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167" w:rsidRDefault="00205167" w:rsidP="003D65F7">
      <w:pPr>
        <w:spacing w:after="0" w:line="360" w:lineRule="auto"/>
        <w:jc w:val="center"/>
        <w:rPr>
          <w:b/>
          <w:sz w:val="32"/>
          <w:szCs w:val="32"/>
        </w:rPr>
      </w:pPr>
    </w:p>
    <w:p w:rsidR="00430F0A" w:rsidRDefault="00430F0A" w:rsidP="003D65F7">
      <w:pPr>
        <w:spacing w:after="0" w:line="360" w:lineRule="auto"/>
        <w:jc w:val="center"/>
        <w:rPr>
          <w:b/>
          <w:sz w:val="32"/>
          <w:szCs w:val="32"/>
        </w:rPr>
      </w:pPr>
      <w:r w:rsidRPr="009A1986">
        <w:rPr>
          <w:b/>
          <w:sz w:val="32"/>
          <w:szCs w:val="32"/>
        </w:rPr>
        <w:t>KỸ NĂNG TRONG ĐÀO TẠO THEO HỌC CHẾ TÍN CHỈ</w:t>
      </w:r>
    </w:p>
    <w:p w:rsidR="00205167" w:rsidRPr="00260D73" w:rsidRDefault="00205167" w:rsidP="003D65F7">
      <w:pPr>
        <w:spacing w:after="0" w:line="360" w:lineRule="auto"/>
        <w:jc w:val="center"/>
        <w:rPr>
          <w:b/>
          <w:szCs w:val="26"/>
        </w:rPr>
      </w:pPr>
    </w:p>
    <w:p w:rsidR="00824ACC" w:rsidRPr="00260D73" w:rsidRDefault="00824ACC" w:rsidP="00824ACC">
      <w:pPr>
        <w:spacing w:after="0" w:line="240" w:lineRule="auto"/>
        <w:jc w:val="right"/>
        <w:rPr>
          <w:b/>
          <w:szCs w:val="26"/>
          <w:lang w:val="vi-VN"/>
        </w:rPr>
      </w:pPr>
      <w:r w:rsidRPr="00260D73">
        <w:rPr>
          <w:b/>
          <w:szCs w:val="26"/>
          <w:lang w:val="vi-VN"/>
        </w:rPr>
        <w:t xml:space="preserve">Ths. Trương Việt Khánh Trang </w:t>
      </w:r>
    </w:p>
    <w:p w:rsidR="00824ACC" w:rsidRPr="00260D73" w:rsidRDefault="00824ACC" w:rsidP="00824ACC">
      <w:pPr>
        <w:spacing w:after="0" w:line="240" w:lineRule="auto"/>
        <w:jc w:val="right"/>
        <w:rPr>
          <w:b/>
          <w:szCs w:val="26"/>
          <w:lang w:val="vi-VN"/>
        </w:rPr>
      </w:pPr>
      <w:r w:rsidRPr="00260D73">
        <w:rPr>
          <w:b/>
          <w:szCs w:val="26"/>
          <w:lang w:val="vi-VN"/>
        </w:rPr>
        <w:t xml:space="preserve">Trưởng Khoa Công nghệ may Thời trang </w:t>
      </w:r>
    </w:p>
    <w:p w:rsidR="00594F5E" w:rsidRPr="00260D73" w:rsidRDefault="00824ACC" w:rsidP="00824ACC">
      <w:pPr>
        <w:spacing w:after="0" w:line="240" w:lineRule="auto"/>
        <w:jc w:val="right"/>
        <w:rPr>
          <w:b/>
          <w:szCs w:val="26"/>
        </w:rPr>
      </w:pPr>
      <w:r w:rsidRPr="00260D73">
        <w:rPr>
          <w:b/>
          <w:szCs w:val="26"/>
          <w:lang w:val="vi-VN"/>
        </w:rPr>
        <w:t>Trường Cao đẳng Kỹ thuật Lý Tự Trọng</w:t>
      </w:r>
    </w:p>
    <w:p w:rsidR="00205167" w:rsidRPr="00205167" w:rsidRDefault="00205167" w:rsidP="00824ACC">
      <w:pPr>
        <w:spacing w:after="0" w:line="240" w:lineRule="auto"/>
        <w:jc w:val="right"/>
        <w:rPr>
          <w:b/>
          <w:sz w:val="24"/>
          <w:szCs w:val="24"/>
        </w:rPr>
      </w:pPr>
    </w:p>
    <w:p w:rsidR="00430F0A" w:rsidRDefault="00430F0A" w:rsidP="00260D73">
      <w:pPr>
        <w:spacing w:after="0" w:line="240" w:lineRule="auto"/>
        <w:ind w:firstLine="720"/>
        <w:jc w:val="both"/>
        <w:rPr>
          <w:b/>
          <w:szCs w:val="26"/>
        </w:rPr>
      </w:pPr>
      <w:r w:rsidRPr="00205167">
        <w:rPr>
          <w:b/>
          <w:szCs w:val="26"/>
        </w:rPr>
        <w:t>Quá trình đào tạo của trường nhằm mục đích tạo ra những con người có trình độ đại học hoặc cao đẳng có chuẩn mực cao về kiến thức, có phẩm chất chính trị, đạo đức, có sức khỏe, đáp ứng được yêu cầu xây dựng và bảo vệ đất nước theo định hướng XHCN.</w:t>
      </w:r>
      <w:r w:rsidR="00205167" w:rsidRPr="00205167">
        <w:rPr>
          <w:b/>
          <w:szCs w:val="26"/>
        </w:rPr>
        <w:t xml:space="preserve"> </w:t>
      </w:r>
      <w:r w:rsidRPr="00205167">
        <w:rPr>
          <w:b/>
          <w:szCs w:val="26"/>
        </w:rPr>
        <w:t>Phương thức đào tạo của trường theo học chế tín chỉ, giúp cho sinh viên có thể tích lũy kiến thức trong mọi thời điểm, đồng thời cũng yêu cầu ở sinh viên tính tích cực, chủ động trong việc lập kế hoạch học tập cá nhân nhằm tạo nên một hiệu quả cao trong đào tạo.</w:t>
      </w:r>
    </w:p>
    <w:p w:rsidR="00260D73" w:rsidRPr="00205167" w:rsidRDefault="00260D73" w:rsidP="00260D73">
      <w:pPr>
        <w:spacing w:after="0" w:line="240" w:lineRule="auto"/>
        <w:ind w:firstLine="720"/>
        <w:jc w:val="both"/>
        <w:rPr>
          <w:b/>
          <w:szCs w:val="26"/>
        </w:rPr>
      </w:pPr>
    </w:p>
    <w:p w:rsidR="009A1986" w:rsidRPr="00205167" w:rsidRDefault="00260D73" w:rsidP="00260D73">
      <w:pPr>
        <w:pStyle w:val="ListParagraph"/>
        <w:numPr>
          <w:ilvl w:val="0"/>
          <w:numId w:val="1"/>
        </w:numPr>
        <w:spacing w:after="0" w:line="240" w:lineRule="auto"/>
        <w:jc w:val="both"/>
        <w:rPr>
          <w:b/>
          <w:szCs w:val="26"/>
          <w:lang w:val="vi-VN"/>
        </w:rPr>
      </w:pPr>
      <w:r w:rsidRPr="00205167">
        <w:rPr>
          <w:b/>
          <w:szCs w:val="26"/>
          <w:lang w:val="vi-VN"/>
        </w:rPr>
        <w:t>ĐẶT VẤN ĐỀ</w:t>
      </w:r>
    </w:p>
    <w:p w:rsidR="00430F0A" w:rsidRPr="00205167" w:rsidRDefault="003D65F7" w:rsidP="00C36BFD">
      <w:pPr>
        <w:spacing w:after="120" w:line="240" w:lineRule="auto"/>
        <w:ind w:firstLine="720"/>
        <w:jc w:val="both"/>
        <w:rPr>
          <w:szCs w:val="26"/>
        </w:rPr>
      </w:pPr>
      <w:r w:rsidRPr="00205167">
        <w:rPr>
          <w:szCs w:val="26"/>
          <w:lang w:val="vi-VN"/>
        </w:rPr>
        <w:t>Đ</w:t>
      </w:r>
      <w:r w:rsidR="00430F0A" w:rsidRPr="00205167">
        <w:rPr>
          <w:szCs w:val="26"/>
        </w:rPr>
        <w:t>ổi mới cơ bản và toàn diện gi</w:t>
      </w:r>
      <w:r w:rsidR="00DE2EB4" w:rsidRPr="00205167">
        <w:rPr>
          <w:szCs w:val="26"/>
          <w:lang w:val="vi-VN"/>
        </w:rPr>
        <w:t>áo</w:t>
      </w:r>
      <w:r w:rsidR="00430F0A" w:rsidRPr="00205167">
        <w:rPr>
          <w:szCs w:val="26"/>
        </w:rPr>
        <w:t xml:space="preserve"> dục đại học Việt Nam giai nhằm đào tạo chuyển biến cơ bản về chất lượng hiệu quả và quy mô, đáp ứng yêu cầu của sự nghiệp công nghiệp hóa, hiện đại hóa đất nước, hội nhập kinh tế và nhu cầu học tập của nhân dân. Mặc dù còn gặp nhiều khó khăn trong quá trình triển khai thực hiện nhưng nhìn chung, giáo dục đại học ở Việt Nam đã có nhiều chuyển biến tích cực, cung cấp cho xã hội sản phẩm đào tạo đáp ứng nhu cầu sự nghiệp CNH, HĐH đất nước và hội nhập quốc tế.</w:t>
      </w:r>
    </w:p>
    <w:p w:rsidR="00430F0A" w:rsidRPr="00C36BFD" w:rsidRDefault="00430F0A" w:rsidP="00C36BFD">
      <w:pPr>
        <w:spacing w:after="120" w:line="240" w:lineRule="auto"/>
        <w:ind w:firstLine="720"/>
        <w:jc w:val="both"/>
        <w:rPr>
          <w:szCs w:val="26"/>
          <w:lang w:val="vi-VN"/>
        </w:rPr>
      </w:pPr>
      <w:r w:rsidRPr="00C36BFD">
        <w:rPr>
          <w:szCs w:val="26"/>
          <w:lang w:val="vi-VN"/>
        </w:rPr>
        <w:t>Nền kinh tế thay đổi, yêu cầu về nguồn nhân lực cũng khác so với trước kia, đòi hỏi đào tạo cũng phải thay đổi, có thể hiểu “đào tạo theo nhu cầu xã hội”, “đào tạo những gì mình có” sang “đào tạo những gì xã hội cần” nhằm thu hẹp khoảng cách cung – cầu của đào tạo và sử dụng nguồn nhân lực, là vấn đề không đơn giả</w:t>
      </w:r>
      <w:r w:rsidR="00594F5E" w:rsidRPr="00C36BFD">
        <w:rPr>
          <w:szCs w:val="26"/>
          <w:lang w:val="vi-VN"/>
        </w:rPr>
        <w:t>n</w:t>
      </w:r>
      <w:r w:rsidR="007F7AC6" w:rsidRPr="00205167">
        <w:rPr>
          <w:szCs w:val="26"/>
          <w:lang w:val="vi-VN"/>
        </w:rPr>
        <w:t xml:space="preserve"> </w:t>
      </w:r>
      <w:r w:rsidR="00594F5E" w:rsidRPr="00205167">
        <w:rPr>
          <w:szCs w:val="26"/>
          <w:lang w:val="vi-VN"/>
        </w:rPr>
        <w:t xml:space="preserve">, </w:t>
      </w:r>
      <w:r w:rsidR="007F7AC6" w:rsidRPr="00205167">
        <w:rPr>
          <w:szCs w:val="26"/>
          <w:lang w:val="vi-VN"/>
        </w:rPr>
        <w:t xml:space="preserve">do dó </w:t>
      </w:r>
      <w:r w:rsidRPr="00C36BFD">
        <w:rPr>
          <w:szCs w:val="26"/>
          <w:lang w:val="vi-VN"/>
        </w:rPr>
        <w:t>trang bị kỹ năng mềm trong đào tạo theo học nghề tín chỉ nhằm đáp ứng với yêu cầu của nền kinh tế.</w:t>
      </w:r>
    </w:p>
    <w:p w:rsidR="00430F0A" w:rsidRPr="00C36BFD" w:rsidRDefault="007F7AC6" w:rsidP="00C36BFD">
      <w:pPr>
        <w:spacing w:after="120" w:line="240" w:lineRule="auto"/>
        <w:ind w:firstLine="720"/>
        <w:jc w:val="both"/>
        <w:rPr>
          <w:szCs w:val="26"/>
          <w:lang w:val="vi-VN"/>
        </w:rPr>
      </w:pPr>
      <w:r w:rsidRPr="00205167">
        <w:rPr>
          <w:szCs w:val="26"/>
          <w:lang w:val="vi-VN"/>
        </w:rPr>
        <w:t xml:space="preserve">Các </w:t>
      </w:r>
      <w:r w:rsidR="00430F0A" w:rsidRPr="00C36BFD">
        <w:rPr>
          <w:szCs w:val="26"/>
          <w:lang w:val="vi-VN"/>
        </w:rPr>
        <w:t>trường đại học,</w:t>
      </w:r>
      <w:r w:rsidR="004F5F37" w:rsidRPr="00205167">
        <w:rPr>
          <w:szCs w:val="26"/>
          <w:lang w:val="vi-VN"/>
        </w:rPr>
        <w:t xml:space="preserve"> </w:t>
      </w:r>
      <w:r w:rsidR="00430F0A" w:rsidRPr="00C36BFD">
        <w:rPr>
          <w:szCs w:val="26"/>
          <w:lang w:val="vi-VN"/>
        </w:rPr>
        <w:t>cao dẳng, trong đó, 204 trường đại học và 215 trường cao đẳng . Mỗ</w:t>
      </w:r>
      <w:r w:rsidR="00DE2EB4" w:rsidRPr="00C36BFD">
        <w:rPr>
          <w:szCs w:val="26"/>
          <w:lang w:val="vi-VN"/>
        </w:rPr>
        <w:t>i năm ng</w:t>
      </w:r>
      <w:r w:rsidR="00430F0A" w:rsidRPr="00C36BFD">
        <w:rPr>
          <w:szCs w:val="26"/>
          <w:lang w:val="vi-VN"/>
        </w:rPr>
        <w:t>ành giáo dục cung cấp khoảng 400 nghìn lao động trình độ đại học, cao đẳng. Điều này đã đáp ứng một phần nào nhu cầu học tập của nhân dân, cũng như định hướng phấn đấu đến năm 2020, các cơ sở gi</w:t>
      </w:r>
      <w:r w:rsidR="00DE2EB4" w:rsidRPr="00205167">
        <w:rPr>
          <w:szCs w:val="26"/>
          <w:lang w:val="vi-VN"/>
        </w:rPr>
        <w:t>áo</w:t>
      </w:r>
      <w:r w:rsidR="00430F0A" w:rsidRPr="00C36BFD">
        <w:rPr>
          <w:szCs w:val="26"/>
          <w:lang w:val="vi-VN"/>
        </w:rPr>
        <w:t xml:space="preserve"> dục nghề nghiệp có đủ khả năng tiếp nhận 30% số học sinh tốt nghiệp trung học cơ sở; tỉ lệ qua đào tạo nghề nghiệp và đại học đạt khoảng 70%; . Tuy nhiên, m</w:t>
      </w:r>
      <w:r w:rsidR="00DE2EB4" w:rsidRPr="00205167">
        <w:rPr>
          <w:szCs w:val="26"/>
          <w:lang w:val="vi-VN"/>
        </w:rPr>
        <w:t>ộ</w:t>
      </w:r>
      <w:r w:rsidR="00430F0A" w:rsidRPr="00C36BFD">
        <w:rPr>
          <w:szCs w:val="26"/>
          <w:lang w:val="vi-VN"/>
        </w:rPr>
        <w:t xml:space="preserve">t tỉ lệ không nhỏ sinh viên, tốt nghiệp chưa đủ kiến thức và kỹ năng cần thiết để có thể làm việc theo đúng trình độ bằng cấp, năng lực nghề nghiệp. Chính vì vậy, cung cấp nguồn nhân lực </w:t>
      </w:r>
      <w:r w:rsidR="00DE2EB4" w:rsidRPr="00205167">
        <w:rPr>
          <w:szCs w:val="26"/>
          <w:lang w:val="vi-VN"/>
        </w:rPr>
        <w:t>có</w:t>
      </w:r>
      <w:r w:rsidR="00430F0A" w:rsidRPr="00C36BFD">
        <w:rPr>
          <w:szCs w:val="26"/>
          <w:lang w:val="vi-VN"/>
        </w:rPr>
        <w:t xml:space="preserve"> trình độ cao cho quá trình CNH, HĐH đất nước là nhiệm vụ hàng</w:t>
      </w:r>
      <w:r w:rsidR="00594F5E" w:rsidRPr="00205167">
        <w:rPr>
          <w:szCs w:val="26"/>
          <w:lang w:val="vi-VN"/>
        </w:rPr>
        <w:t xml:space="preserve"> đầu </w:t>
      </w:r>
      <w:r w:rsidR="00430F0A" w:rsidRPr="00C36BFD">
        <w:rPr>
          <w:szCs w:val="26"/>
          <w:lang w:val="vi-VN"/>
        </w:rPr>
        <w:t>đối với ngành giáo dục và đào tạo. Để chuẩn bị cho quá trình</w:t>
      </w:r>
      <w:r w:rsidRPr="00205167">
        <w:rPr>
          <w:szCs w:val="26"/>
          <w:lang w:val="vi-VN"/>
        </w:rPr>
        <w:t xml:space="preserve"> n</w:t>
      </w:r>
      <w:r w:rsidR="00DE2EB4" w:rsidRPr="00205167">
        <w:rPr>
          <w:szCs w:val="26"/>
          <w:lang w:val="vi-VN"/>
        </w:rPr>
        <w:t>à</w:t>
      </w:r>
      <w:r w:rsidRPr="00205167">
        <w:rPr>
          <w:szCs w:val="26"/>
          <w:lang w:val="vi-VN"/>
        </w:rPr>
        <w:t>y</w:t>
      </w:r>
      <w:r w:rsidRPr="00C36BFD">
        <w:rPr>
          <w:szCs w:val="26"/>
          <w:lang w:val="vi-VN"/>
        </w:rPr>
        <w:t xml:space="preserve"> </w:t>
      </w:r>
      <w:r w:rsidR="00430F0A" w:rsidRPr="00C36BFD">
        <w:rPr>
          <w:szCs w:val="26"/>
          <w:lang w:val="vi-VN"/>
        </w:rPr>
        <w:t xml:space="preserve"> chủ trương “ Đào tạo theo nhu cầu xã hội” của Bộ Giáo dục và Đào tạo chính thức được triển khai trên cả nước. Các cơ sở đào tạo chuyển từ “đào tạo những mình có” sang “đào tạo những gì xã hội” nhằm thu hẹp khoảng cách cung – cầu giữa đào tạo và sử dụng nguồn nhân lực.</w:t>
      </w:r>
    </w:p>
    <w:p w:rsidR="009A1986" w:rsidRDefault="00430F0A" w:rsidP="00260D73">
      <w:pPr>
        <w:spacing w:after="0" w:line="240" w:lineRule="auto"/>
        <w:jc w:val="both"/>
        <w:rPr>
          <w:szCs w:val="26"/>
        </w:rPr>
      </w:pPr>
      <w:r w:rsidRPr="00205167">
        <w:rPr>
          <w:szCs w:val="26"/>
        </w:rPr>
        <w:t xml:space="preserve">            Tuy nhiên, nhà trường không thể dạy hết tất cả những kiến thức cần có cũng như tất cả kỹ năng mà nhà t</w:t>
      </w:r>
      <w:r w:rsidR="009A1986" w:rsidRPr="00205167">
        <w:rPr>
          <w:szCs w:val="26"/>
          <w:lang w:val="vi-VN"/>
        </w:rPr>
        <w:t>uyển</w:t>
      </w:r>
      <w:r w:rsidRPr="00205167">
        <w:rPr>
          <w:szCs w:val="26"/>
        </w:rPr>
        <w:t xml:space="preserve"> dụng đang và sẽ </w:t>
      </w:r>
      <w:r w:rsidR="00594F5E" w:rsidRPr="00205167">
        <w:rPr>
          <w:szCs w:val="26"/>
          <w:lang w:val="vi-VN"/>
        </w:rPr>
        <w:t>yêu cầu</w:t>
      </w:r>
      <w:r w:rsidRPr="00205167">
        <w:rPr>
          <w:szCs w:val="26"/>
        </w:rPr>
        <w:t xml:space="preserve">. Năm 1872, Đại học Harvard cũng đã tìm kiếm mô hình đào tạo cho mỗi sinh viên có thể tìm được cách học thích hợp nhất </w:t>
      </w:r>
      <w:r w:rsidRPr="00205167">
        <w:rPr>
          <w:szCs w:val="26"/>
        </w:rPr>
        <w:lastRenderedPageBreak/>
        <w:t xml:space="preserve">với bản thân, hay nói cách khác là người học có thể lựa chọn theo nhu cầu của mình. Đào tạo theo học chế tiến chỉ được ra đời và triển khai rộng rãi trên thế giới. </w:t>
      </w:r>
    </w:p>
    <w:p w:rsidR="00260D73" w:rsidRPr="00205167" w:rsidRDefault="00260D73" w:rsidP="00260D73">
      <w:pPr>
        <w:spacing w:after="0" w:line="240" w:lineRule="auto"/>
        <w:jc w:val="both"/>
        <w:rPr>
          <w:szCs w:val="26"/>
          <w:lang w:val="vi-VN"/>
        </w:rPr>
      </w:pPr>
    </w:p>
    <w:p w:rsidR="00DE2EB4" w:rsidRPr="00205167" w:rsidRDefault="00260D73" w:rsidP="00260D73">
      <w:pPr>
        <w:pStyle w:val="ListParagraph"/>
        <w:numPr>
          <w:ilvl w:val="0"/>
          <w:numId w:val="1"/>
        </w:numPr>
        <w:spacing w:after="0" w:line="240" w:lineRule="auto"/>
        <w:jc w:val="both"/>
        <w:rPr>
          <w:b/>
          <w:szCs w:val="26"/>
          <w:lang w:val="vi-VN"/>
        </w:rPr>
      </w:pPr>
      <w:r w:rsidRPr="00205167">
        <w:rPr>
          <w:b/>
          <w:szCs w:val="26"/>
          <w:lang w:val="vi-VN"/>
        </w:rPr>
        <w:t>THỰC TRẠNG ĐÁP ỨNG NHU CẦU XÃ HỘI VÀ ĐÀO TẠO KỸ NĂNG MỀM</w:t>
      </w:r>
    </w:p>
    <w:p w:rsidR="00430F0A" w:rsidRPr="00C36BFD" w:rsidRDefault="00430F0A" w:rsidP="00C36BFD">
      <w:pPr>
        <w:spacing w:after="120" w:line="240" w:lineRule="auto"/>
        <w:ind w:firstLine="720"/>
        <w:jc w:val="both"/>
        <w:rPr>
          <w:szCs w:val="26"/>
          <w:lang w:val="vi-VN"/>
        </w:rPr>
      </w:pPr>
      <w:r w:rsidRPr="00C36BFD">
        <w:rPr>
          <w:szCs w:val="26"/>
          <w:lang w:val="vi-VN"/>
        </w:rPr>
        <w:t>Xây dựng, đánh giá chuẩ</w:t>
      </w:r>
      <w:r w:rsidR="00DE2EB4" w:rsidRPr="00C36BFD">
        <w:rPr>
          <w:szCs w:val="26"/>
          <w:lang w:val="vi-VN"/>
        </w:rPr>
        <w:t xml:space="preserve">n </w:t>
      </w:r>
      <w:r w:rsidRPr="00C36BFD">
        <w:rPr>
          <w:szCs w:val="26"/>
          <w:lang w:val="vi-VN"/>
        </w:rPr>
        <w:t>về kỹ năng trong các chường trình giáo dục</w:t>
      </w:r>
      <w:r w:rsidR="00C36BFD" w:rsidRPr="00C36BFD">
        <w:rPr>
          <w:szCs w:val="26"/>
          <w:lang w:val="vi-VN"/>
        </w:rPr>
        <w:t xml:space="preserve"> </w:t>
      </w:r>
      <w:r w:rsidR="00DE2EB4" w:rsidRPr="00205167">
        <w:rPr>
          <w:szCs w:val="26"/>
          <w:lang w:val="vi-VN"/>
        </w:rPr>
        <w:t>c</w:t>
      </w:r>
      <w:r w:rsidRPr="00C36BFD">
        <w:rPr>
          <w:szCs w:val="26"/>
          <w:lang w:val="vi-VN"/>
        </w:rPr>
        <w:t>ũng như tình hình chung của cả nước, kết quả khảo sát chuẩn về kỹ năng của người học tại các đơn vị thành viên cho thấy, việc triển khai đào tạo, đánh giá mức độ đạt được về kỹ năng mềm của người học chưa được thể hiện trong chương trình giáo dục của các trường</w:t>
      </w:r>
      <w:r w:rsidR="00594F5E" w:rsidRPr="00205167">
        <w:rPr>
          <w:szCs w:val="26"/>
          <w:lang w:val="vi-VN"/>
        </w:rPr>
        <w:t xml:space="preserve">, </w:t>
      </w:r>
      <w:r w:rsidR="003A26E6" w:rsidRPr="00205167">
        <w:rPr>
          <w:szCs w:val="26"/>
          <w:lang w:val="vi-VN"/>
        </w:rPr>
        <w:t>C</w:t>
      </w:r>
      <w:r w:rsidRPr="00C36BFD">
        <w:rPr>
          <w:szCs w:val="26"/>
          <w:lang w:val="vi-VN"/>
        </w:rPr>
        <w:t xml:space="preserve">hương trình đào tạo của các </w:t>
      </w:r>
      <w:r w:rsidR="003A26E6" w:rsidRPr="00205167">
        <w:rPr>
          <w:szCs w:val="26"/>
          <w:lang w:val="vi-VN"/>
        </w:rPr>
        <w:t>trường</w:t>
      </w:r>
      <w:r w:rsidRPr="00C36BFD">
        <w:rPr>
          <w:szCs w:val="26"/>
          <w:lang w:val="vi-VN"/>
        </w:rPr>
        <w:t xml:space="preserve"> cho thấy, ngoài kiến thức chuyên môn, các khối kiến thức bổ trợ như pháp luật, kinh tế, xã hội…đã được đưa vào CTĐT</w:t>
      </w:r>
      <w:r w:rsidR="00594F5E" w:rsidRPr="00205167">
        <w:rPr>
          <w:szCs w:val="26"/>
          <w:lang w:val="vi-VN"/>
        </w:rPr>
        <w:t xml:space="preserve">. </w:t>
      </w:r>
      <w:r w:rsidRPr="00C36BFD">
        <w:rPr>
          <w:szCs w:val="26"/>
          <w:lang w:val="vi-VN"/>
        </w:rPr>
        <w:t xml:space="preserve">Các kiến thức bắt buộc, được quy định trong chuẩn đầu ra chủ yếu là kiến thức, kỹ năng nghề nghiệp, tiếng Anh. Các kỹ năng khác như giao tiếp, làm việc nhóm kỹ năng lãnh đạo, kỹ năng ra quyết định, kỹ năng phân tích và phản biện…có tuyên bố trong chuẩn đầu ra, nhưng khi thiết kế </w:t>
      </w:r>
      <w:r w:rsidR="004F5F37" w:rsidRPr="00205167">
        <w:rPr>
          <w:szCs w:val="26"/>
          <w:lang w:val="vi-VN"/>
        </w:rPr>
        <w:t>chương</w:t>
      </w:r>
      <w:r w:rsidRPr="00C36BFD">
        <w:rPr>
          <w:szCs w:val="26"/>
          <w:lang w:val="vi-VN"/>
        </w:rPr>
        <w:t xml:space="preserve"> trình, chưa thể hiện các nội dung này.</w:t>
      </w:r>
    </w:p>
    <w:p w:rsidR="00430F0A" w:rsidRPr="00C36BFD" w:rsidRDefault="00C36BFD" w:rsidP="00C36BFD">
      <w:pPr>
        <w:spacing w:after="120" w:line="240" w:lineRule="auto"/>
        <w:ind w:firstLine="720"/>
        <w:jc w:val="both"/>
        <w:rPr>
          <w:szCs w:val="26"/>
          <w:lang w:val="vi-VN"/>
        </w:rPr>
      </w:pPr>
      <w:r>
        <w:rPr>
          <w:szCs w:val="26"/>
          <w:lang w:val="vi-VN"/>
        </w:rPr>
        <w:t xml:space="preserve"> </w:t>
      </w:r>
      <w:r w:rsidR="004F5F37" w:rsidRPr="00205167">
        <w:rPr>
          <w:szCs w:val="26"/>
          <w:lang w:val="vi-VN"/>
        </w:rPr>
        <w:t xml:space="preserve">Ghi nhận </w:t>
      </w:r>
      <w:r w:rsidR="00430F0A" w:rsidRPr="00C36BFD">
        <w:rPr>
          <w:szCs w:val="26"/>
          <w:lang w:val="vi-VN"/>
        </w:rPr>
        <w:t xml:space="preserve">chuẩn đầu ra về kỹ năng mềm với thực tế đào tạo kỹ năng mềm tại các </w:t>
      </w:r>
      <w:r w:rsidR="009446FF" w:rsidRPr="00205167">
        <w:rPr>
          <w:szCs w:val="26"/>
          <w:lang w:val="vi-VN"/>
        </w:rPr>
        <w:t xml:space="preserve">trường </w:t>
      </w:r>
      <w:r w:rsidR="00430F0A" w:rsidRPr="00C36BFD">
        <w:rPr>
          <w:szCs w:val="26"/>
          <w:lang w:val="vi-VN"/>
        </w:rPr>
        <w:t>có thể ghi nhận một số vấn đề như:</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 xml:space="preserve">Ngoại trừ kỹ năng nghề nghiệp của người </w:t>
      </w:r>
      <w:r w:rsidR="00E16483" w:rsidRPr="00205167">
        <w:rPr>
          <w:szCs w:val="26"/>
          <w:lang w:val="vi-VN"/>
        </w:rPr>
        <w:t>sinh viên</w:t>
      </w:r>
      <w:r w:rsidRPr="00205167">
        <w:rPr>
          <w:szCs w:val="26"/>
          <w:lang w:val="vi-VN"/>
        </w:rPr>
        <w:t xml:space="preserve"> được đào tạo trong chương trình chính khóa của khối ngành kỹ thuật, còn lại các kỹ năng khác chủ yếu là hoạt động ngoại khóa, nhằm “Bồi dưỡng thêm” kỹ năng cần thiết dành cho các sinh viên có nhu cầu, các khóa này có khối lương thời gian khác nhau và thường do các chuyên gia được mời từ bên ngoài.</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Thời lượng còn ít, thiếu thời gian thực hành.</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Các lớp đào tạo còn dàn giải, chưa tập chung vào đúng yêu cầu đối với  từng lĩnh vực nghề nghiệp.</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Việc tổ chức thực hiện thường được giao cho các trung tâm hỗ trợ sinh viên chủ trì, với nguồn báo cáo viên, diễn giả thường được mời từ bên ngoài.</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Như vậy, mặc dù có tuyên bố chuẩn đầu ra về kỹ năng mềm đối với các ngành học, nhưng việc học tập, trải nghiệm để trang bị “thêm” kỹ năng mềm do sinh viên tự chọn và tự lập kế hoạch học tập. Việc này dẫn đến, nhiều sinh viên tốt nghiệp được trang bị những kiến thức chuẩn về ngành nghề mà họ được đào tạo trong các trường đại học, nhưng lại thiếu kỹ năng mềm (KNM) như kỹ năng làm việc nhóm, kỹ năng giao tiếp, tìm kiếm th</w:t>
      </w:r>
      <w:r w:rsidR="009446FF" w:rsidRPr="00205167">
        <w:rPr>
          <w:szCs w:val="26"/>
          <w:lang w:val="vi-VN"/>
        </w:rPr>
        <w:t>ô</w:t>
      </w:r>
      <w:r w:rsidRPr="00205167">
        <w:rPr>
          <w:szCs w:val="26"/>
          <w:lang w:val="vi-VN"/>
        </w:rPr>
        <w:t>ng tin, giải quyết vấn đề,… để đáp ứng nhu cầu thị trư</w:t>
      </w:r>
      <w:r w:rsidR="00E16483" w:rsidRPr="00205167">
        <w:rPr>
          <w:szCs w:val="26"/>
          <w:lang w:val="vi-VN"/>
        </w:rPr>
        <w:t>ò</w:t>
      </w:r>
      <w:r w:rsidRPr="00205167">
        <w:rPr>
          <w:szCs w:val="26"/>
          <w:lang w:val="vi-VN"/>
        </w:rPr>
        <w:t>ng lao động thì sinh viên còn rất hạn chế.</w:t>
      </w:r>
    </w:p>
    <w:p w:rsidR="00430F0A" w:rsidRPr="00C36BFD" w:rsidRDefault="00430F0A" w:rsidP="00C36BFD">
      <w:pPr>
        <w:spacing w:after="120" w:line="240" w:lineRule="auto"/>
        <w:ind w:firstLine="720"/>
        <w:jc w:val="both"/>
        <w:rPr>
          <w:szCs w:val="26"/>
          <w:lang w:val="vi-VN"/>
        </w:rPr>
      </w:pPr>
      <w:r w:rsidRPr="00C36BFD">
        <w:rPr>
          <w:szCs w:val="26"/>
          <w:lang w:val="vi-VN"/>
        </w:rPr>
        <w:t>Các chuyên gia kiểm dịch chất lượng theo tiêu chuẩn AUN cũng đưa ra khuyến cáo nên tính số tín chỉ của kỹ năng mềm trong giáo dục.</w:t>
      </w:r>
    </w:p>
    <w:p w:rsidR="00430F0A" w:rsidRPr="00205167" w:rsidRDefault="00430F0A" w:rsidP="00C36BFD">
      <w:pPr>
        <w:spacing w:after="120" w:line="240" w:lineRule="auto"/>
        <w:ind w:firstLine="720"/>
        <w:jc w:val="both"/>
        <w:rPr>
          <w:szCs w:val="26"/>
          <w:lang w:val="vi-VN"/>
        </w:rPr>
      </w:pPr>
      <w:r w:rsidRPr="00205167">
        <w:rPr>
          <w:szCs w:val="26"/>
        </w:rPr>
        <w:t xml:space="preserve"> </w:t>
      </w:r>
      <w:r w:rsidRPr="00C36BFD">
        <w:rPr>
          <w:szCs w:val="26"/>
          <w:lang w:val="vi-VN"/>
        </w:rPr>
        <w:t>Tóm lại, nhà trường thường tập trung nhiều và</w:t>
      </w:r>
      <w:r w:rsidR="009446FF" w:rsidRPr="00205167">
        <w:rPr>
          <w:szCs w:val="26"/>
          <w:lang w:val="vi-VN"/>
        </w:rPr>
        <w:t>o</w:t>
      </w:r>
      <w:r w:rsidR="00E16483" w:rsidRPr="00205167">
        <w:rPr>
          <w:szCs w:val="26"/>
          <w:lang w:val="vi-VN"/>
        </w:rPr>
        <w:t xml:space="preserve"> </w:t>
      </w:r>
      <w:r w:rsidRPr="00C36BFD">
        <w:rPr>
          <w:szCs w:val="26"/>
          <w:lang w:val="vi-VN"/>
        </w:rPr>
        <w:t>đào tạo, đánh giá đo lường kiến thức chuyên môn, điều này cũng lý giải vì sao khi tuyển dụng, doanh nghiệp phải đào tạo bổ sung</w:t>
      </w:r>
      <w:r w:rsidR="00E16483" w:rsidRPr="00205167">
        <w:rPr>
          <w:szCs w:val="26"/>
          <w:lang w:val="vi-VN"/>
        </w:rPr>
        <w:t xml:space="preserve"> kỹ năng </w:t>
      </w:r>
      <w:r w:rsidRPr="00C36BFD">
        <w:rPr>
          <w:szCs w:val="26"/>
          <w:lang w:val="vi-VN"/>
        </w:rPr>
        <w:t xml:space="preserve"> cho nhân viên mới của mình.</w:t>
      </w:r>
    </w:p>
    <w:p w:rsidR="00430F0A" w:rsidRPr="00C36BFD" w:rsidRDefault="00C36BFD" w:rsidP="00C36BFD">
      <w:pPr>
        <w:spacing w:after="120" w:line="240" w:lineRule="auto"/>
        <w:ind w:firstLine="720"/>
        <w:jc w:val="both"/>
        <w:rPr>
          <w:szCs w:val="26"/>
          <w:lang w:val="vi-VN"/>
        </w:rPr>
      </w:pPr>
      <w:r>
        <w:rPr>
          <w:szCs w:val="26"/>
          <w:lang w:val="vi-VN"/>
        </w:rPr>
        <w:t xml:space="preserve"> </w:t>
      </w:r>
      <w:r w:rsidR="00430F0A" w:rsidRPr="00C36BFD">
        <w:rPr>
          <w:szCs w:val="26"/>
          <w:lang w:val="vi-VN"/>
        </w:rPr>
        <w:t xml:space="preserve">Một thách thức khác chính là nhận thức của người học trong đào tạo theo nhu cầu xã hội. Chúng ta đã từng nghe triết lý của người học: “Học vì ngày mai lập nghiệp”, học để Biết, học để Làm, học để </w:t>
      </w:r>
      <w:r w:rsidR="009446FF" w:rsidRPr="00C36BFD">
        <w:rPr>
          <w:szCs w:val="26"/>
          <w:lang w:val="vi-VN"/>
        </w:rPr>
        <w:t>chung sống và học để tự khẳng định mình”. vì lẽ đó, n</w:t>
      </w:r>
      <w:r w:rsidR="00430F0A" w:rsidRPr="00C36BFD">
        <w:rPr>
          <w:szCs w:val="26"/>
          <w:lang w:val="vi-VN"/>
        </w:rPr>
        <w:t xml:space="preserve">gười học phải biết bên cạnh kiến thức, cần phải luôn tự hoàn thiện và nâng cao kỹ năng nghề nghiệp, kỹ năng sống. Thực tế, việc thay đổi nhận thức này còn gặp nhiều khó khăn bởi </w:t>
      </w:r>
      <w:r w:rsidR="00430F0A" w:rsidRPr="00C36BFD">
        <w:rPr>
          <w:szCs w:val="26"/>
          <w:lang w:val="vi-VN"/>
        </w:rPr>
        <w:lastRenderedPageBreak/>
        <w:t>sinh viên đã quen với 12 năm đào tạo bậc phổ thong, việc thay đổi cần sự nổ lực hợp tác giữa các bên: cá nhân, nhà trường, gia đình và xã hội.</w:t>
      </w:r>
    </w:p>
    <w:p w:rsidR="00430F0A" w:rsidRPr="00205167" w:rsidRDefault="00C36BFD" w:rsidP="00C36BFD">
      <w:pPr>
        <w:spacing w:after="120" w:line="240" w:lineRule="auto"/>
        <w:ind w:firstLine="720"/>
        <w:jc w:val="both"/>
        <w:rPr>
          <w:szCs w:val="26"/>
        </w:rPr>
      </w:pPr>
      <w:r>
        <w:rPr>
          <w:szCs w:val="26"/>
        </w:rPr>
        <w:t xml:space="preserve"> </w:t>
      </w:r>
      <w:r w:rsidR="00430F0A" w:rsidRPr="00205167">
        <w:rPr>
          <w:szCs w:val="26"/>
        </w:rPr>
        <w:t>Khảo sát cho thấy, việc đánh giá đo lường nhằm biết người học đạt chuẩn kỹ năng ở mức độ nào chưa thực hiện như đánh giá đo lường kiến thức, trong đó, phải kể đến nguyên nhân lớp học đông và người dạy cũng chưa có phư</w:t>
      </w:r>
      <w:r w:rsidR="00E16483" w:rsidRPr="00205167">
        <w:rPr>
          <w:szCs w:val="26"/>
        </w:rPr>
        <w:t>ơ</w:t>
      </w:r>
      <w:r w:rsidR="00430F0A" w:rsidRPr="00205167">
        <w:rPr>
          <w:szCs w:val="26"/>
        </w:rPr>
        <w:t>ng pháp đánh giá, đo lường thích hợp để giúp người học trang tự nhận diện và bị kỹ năng. Các đánh giá, thường tập trung vào kiến thức, thiếu đánh giá về kỹ năng, thái độ</w:t>
      </w:r>
    </w:p>
    <w:p w:rsidR="00430F0A" w:rsidRPr="00C36BFD" w:rsidRDefault="00430F0A" w:rsidP="00C36BFD">
      <w:pPr>
        <w:spacing w:after="120" w:line="240" w:lineRule="auto"/>
        <w:ind w:firstLine="720"/>
        <w:jc w:val="both"/>
        <w:rPr>
          <w:szCs w:val="26"/>
          <w:lang w:val="vi-VN"/>
        </w:rPr>
      </w:pPr>
      <w:r w:rsidRPr="00C36BFD">
        <w:rPr>
          <w:szCs w:val="26"/>
          <w:lang w:val="vi-VN"/>
        </w:rPr>
        <w:t xml:space="preserve"> Kết quả kháo sát, “Định hướng nghề nghiệp và sự sẵn sàn cho công việc của sinh viên” qua nhóm 925 sinh viên tại những trường đại học</w:t>
      </w:r>
      <w:r w:rsidR="00E16483" w:rsidRPr="00205167">
        <w:rPr>
          <w:szCs w:val="26"/>
          <w:lang w:val="vi-VN"/>
        </w:rPr>
        <w:t>, cao dẳng</w:t>
      </w:r>
      <w:r w:rsidRPr="00C36BFD">
        <w:rPr>
          <w:szCs w:val="26"/>
          <w:lang w:val="vi-VN"/>
        </w:rPr>
        <w:t xml:space="preserve"> lớn ở 2 thành phố Hồ Chí Minh và Hà Nội cho thấy ở góc đ</w:t>
      </w:r>
      <w:r w:rsidR="00E16483" w:rsidRPr="00205167">
        <w:rPr>
          <w:szCs w:val="26"/>
          <w:lang w:val="vi-VN"/>
        </w:rPr>
        <w:t>ộ</w:t>
      </w:r>
      <w:r w:rsidRPr="00C36BFD">
        <w:rPr>
          <w:szCs w:val="26"/>
          <w:lang w:val="vi-VN"/>
        </w:rPr>
        <w:t xml:space="preserve"> d</w:t>
      </w:r>
      <w:r w:rsidR="009446FF" w:rsidRPr="00205167">
        <w:rPr>
          <w:szCs w:val="26"/>
          <w:lang w:val="vi-VN"/>
        </w:rPr>
        <w:t xml:space="preserve">oanh </w:t>
      </w:r>
      <w:r w:rsidRPr="00C36BFD">
        <w:rPr>
          <w:szCs w:val="26"/>
          <w:lang w:val="vi-VN"/>
        </w:rPr>
        <w:t xml:space="preserve">nghiệp, </w:t>
      </w:r>
      <w:r w:rsidR="00E16483" w:rsidRPr="00205167">
        <w:rPr>
          <w:szCs w:val="26"/>
          <w:lang w:val="vi-VN"/>
        </w:rPr>
        <w:t xml:space="preserve"> có </w:t>
      </w:r>
      <w:r w:rsidRPr="00C36BFD">
        <w:rPr>
          <w:szCs w:val="26"/>
          <w:lang w:val="vi-VN"/>
        </w:rPr>
        <w:t>đến 94% các trường hợp nhân viên mới cần được đào tạo “bổ sung”nhằm đáp ứng được nhu cầu cụ thể của từng doanh nghiệp</w:t>
      </w:r>
      <w:r w:rsidR="00E16483" w:rsidRPr="00205167">
        <w:rPr>
          <w:szCs w:val="26"/>
          <w:lang w:val="vi-VN"/>
        </w:rPr>
        <w:t>,</w:t>
      </w:r>
      <w:r w:rsidRPr="00C36BFD">
        <w:rPr>
          <w:szCs w:val="26"/>
          <w:lang w:val="vi-VN"/>
        </w:rPr>
        <w:t xml:space="preserve"> và riêng với đối tượng sinh viên thì con số này lên đến g</w:t>
      </w:r>
      <w:r w:rsidR="00E16483" w:rsidRPr="00205167">
        <w:rPr>
          <w:szCs w:val="26"/>
          <w:lang w:val="vi-VN"/>
        </w:rPr>
        <w:t>ầ</w:t>
      </w:r>
      <w:r w:rsidRPr="00C36BFD">
        <w:rPr>
          <w:szCs w:val="26"/>
          <w:lang w:val="vi-VN"/>
        </w:rPr>
        <w:t>n 100%. Các nội dung cần đào tạo “bổ sung” cho dối tượng này bao gồm một số kỹ năng mềm cơ bản (61%), kỹ năng quản lý lãnh đạo (53%), kỹ năng nghề nghiệp (92%).</w:t>
      </w:r>
    </w:p>
    <w:p w:rsidR="00260D73" w:rsidRPr="00205167" w:rsidRDefault="00260D73" w:rsidP="00260D73">
      <w:pPr>
        <w:spacing w:after="0" w:line="240" w:lineRule="auto"/>
        <w:jc w:val="both"/>
        <w:rPr>
          <w:szCs w:val="26"/>
          <w:lang w:val="vi-VN"/>
        </w:rPr>
      </w:pPr>
    </w:p>
    <w:p w:rsidR="00E16483" w:rsidRPr="00205167" w:rsidRDefault="00260D73" w:rsidP="00260D73">
      <w:pPr>
        <w:pStyle w:val="ListParagraph"/>
        <w:numPr>
          <w:ilvl w:val="0"/>
          <w:numId w:val="1"/>
        </w:numPr>
        <w:spacing w:after="0" w:line="240" w:lineRule="auto"/>
        <w:jc w:val="both"/>
        <w:rPr>
          <w:b/>
          <w:szCs w:val="26"/>
          <w:lang w:val="vi-VN"/>
        </w:rPr>
      </w:pPr>
      <w:r w:rsidRPr="00205167">
        <w:rPr>
          <w:b/>
          <w:szCs w:val="26"/>
          <w:lang w:val="vi-VN"/>
        </w:rPr>
        <w:t xml:space="preserve">GIẢI PHÁP NHẰM NÂNG CAO HIỆU QUẢ CỦA ĐÀO TẠO KỸ NĂNG </w:t>
      </w:r>
    </w:p>
    <w:p w:rsidR="00366267" w:rsidRPr="00205167" w:rsidRDefault="00366267" w:rsidP="00260D73">
      <w:pPr>
        <w:pStyle w:val="ListParagraph"/>
        <w:numPr>
          <w:ilvl w:val="0"/>
          <w:numId w:val="2"/>
        </w:numPr>
        <w:spacing w:after="0" w:line="240" w:lineRule="auto"/>
        <w:jc w:val="both"/>
        <w:rPr>
          <w:b/>
          <w:szCs w:val="26"/>
          <w:lang w:val="vi-VN"/>
        </w:rPr>
      </w:pPr>
      <w:r w:rsidRPr="00205167">
        <w:rPr>
          <w:b/>
          <w:szCs w:val="26"/>
          <w:lang w:val="vi-VN"/>
        </w:rPr>
        <w:t>Tự nhận diện đánh giá kỹ năng.</w:t>
      </w:r>
    </w:p>
    <w:p w:rsidR="00430F0A" w:rsidRPr="00205167" w:rsidRDefault="00430F0A" w:rsidP="00260D73">
      <w:pPr>
        <w:spacing w:after="0" w:line="240" w:lineRule="auto"/>
        <w:jc w:val="both"/>
        <w:rPr>
          <w:szCs w:val="26"/>
        </w:rPr>
      </w:pPr>
      <w:r w:rsidRPr="00205167">
        <w:rPr>
          <w:szCs w:val="26"/>
        </w:rPr>
        <w:t xml:space="preserve">          Với nhiều thách thức </w:t>
      </w:r>
      <w:r w:rsidR="009446FF" w:rsidRPr="00205167">
        <w:rPr>
          <w:szCs w:val="26"/>
          <w:lang w:val="vi-VN"/>
        </w:rPr>
        <w:t>như</w:t>
      </w:r>
      <w:r w:rsidRPr="00205167">
        <w:rPr>
          <w:szCs w:val="26"/>
        </w:rPr>
        <w:t xml:space="preserve"> trên, từ g</w:t>
      </w:r>
      <w:r w:rsidR="00366267" w:rsidRPr="00205167">
        <w:rPr>
          <w:szCs w:val="26"/>
          <w:lang w:val="vi-VN"/>
        </w:rPr>
        <w:t>ó</w:t>
      </w:r>
      <w:r w:rsidRPr="00205167">
        <w:rPr>
          <w:szCs w:val="26"/>
        </w:rPr>
        <w:t>c độ nhà quản lý, sinh viên nên chủ động tự nhận diện, đánh giá kỹ năng của chính bản thân mình trước khi nhờ người khác đánh giá.</w:t>
      </w:r>
    </w:p>
    <w:p w:rsidR="00430F0A" w:rsidRPr="00205167" w:rsidRDefault="00430F0A" w:rsidP="00260D73">
      <w:pPr>
        <w:spacing w:after="0" w:line="240" w:lineRule="auto"/>
        <w:jc w:val="both"/>
        <w:rPr>
          <w:szCs w:val="26"/>
        </w:rPr>
      </w:pPr>
      <w:r w:rsidRPr="00205167">
        <w:rPr>
          <w:szCs w:val="26"/>
        </w:rPr>
        <w:t xml:space="preserve">         Sinh viên sắp tốt nghiệp thường lo lắng về giá trị của bản th</w:t>
      </w:r>
      <w:r w:rsidR="009446FF" w:rsidRPr="00205167">
        <w:rPr>
          <w:szCs w:val="26"/>
          <w:lang w:val="vi-VN"/>
        </w:rPr>
        <w:t>â</w:t>
      </w:r>
      <w:r w:rsidRPr="00205167">
        <w:rPr>
          <w:szCs w:val="26"/>
        </w:rPr>
        <w:t>n, làm sao “hút” được doanh nghiệp. Để giải bài toán này sinh viên, cần nghiên cứu th</w:t>
      </w:r>
      <w:r w:rsidR="009446FF" w:rsidRPr="00205167">
        <w:rPr>
          <w:szCs w:val="26"/>
          <w:lang w:val="vi-VN"/>
        </w:rPr>
        <w:t>ô</w:t>
      </w:r>
      <w:r w:rsidRPr="00205167">
        <w:rPr>
          <w:szCs w:val="26"/>
        </w:rPr>
        <w:t>ng tin tuyển dụng, bằng cách tự trả lời các câu hỏi như: B</w:t>
      </w:r>
      <w:r w:rsidR="009446FF" w:rsidRPr="00205167">
        <w:rPr>
          <w:szCs w:val="26"/>
          <w:lang w:val="vi-VN"/>
        </w:rPr>
        <w:t xml:space="preserve">ạn </w:t>
      </w:r>
      <w:r w:rsidRPr="00205167">
        <w:rPr>
          <w:szCs w:val="26"/>
        </w:rPr>
        <w:t>đã là</w:t>
      </w:r>
      <w:r w:rsidR="009446FF" w:rsidRPr="00205167">
        <w:rPr>
          <w:szCs w:val="26"/>
          <w:lang w:val="vi-VN"/>
        </w:rPr>
        <w:t>m</w:t>
      </w:r>
      <w:r w:rsidRPr="00205167">
        <w:rPr>
          <w:szCs w:val="26"/>
        </w:rPr>
        <w:t xml:space="preserve"> được gì (chỉ những thành tựu của bạn); bạn có thể làm được gì (kỹ năng, trí thức, bằng cấp…) và từ bây giờ bạn muốn làm gì.</w:t>
      </w:r>
    </w:p>
    <w:p w:rsidR="00430F0A" w:rsidRPr="00205167" w:rsidRDefault="00824ACC" w:rsidP="00260D73">
      <w:pPr>
        <w:pStyle w:val="ListParagraph"/>
        <w:spacing w:after="0" w:line="240" w:lineRule="auto"/>
        <w:ind w:left="360"/>
        <w:jc w:val="both"/>
        <w:rPr>
          <w:szCs w:val="26"/>
          <w:lang w:val="vi-VN"/>
        </w:rPr>
      </w:pPr>
      <w:r w:rsidRPr="00205167">
        <w:rPr>
          <w:szCs w:val="26"/>
          <w:lang w:val="vi-VN"/>
        </w:rPr>
        <w:t xml:space="preserve">   </w:t>
      </w:r>
      <w:r w:rsidR="00430F0A" w:rsidRPr="00205167">
        <w:rPr>
          <w:szCs w:val="26"/>
          <w:lang w:val="vi-VN"/>
        </w:rPr>
        <w:t xml:space="preserve"> Để thực hiện quá trình này sinh viên cần phải:</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Hiểu nội dung, chương trình và phương tức đào tạo trước khi quyết định ngành dự thi.</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Làm quen với chương trình, kế hoạch và quy chế đào tạo.</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Hiểu rõ chuẩn đầu ra (kỹ năng, kiến thức, thía độ), và ma trận chuẩn đầu ra được phân bố đến từng môn học cấp độ.</w:t>
      </w:r>
    </w:p>
    <w:p w:rsidR="00430F0A" w:rsidRPr="00205167" w:rsidRDefault="00430F0A" w:rsidP="00260D73">
      <w:pPr>
        <w:pStyle w:val="ListParagraph"/>
        <w:numPr>
          <w:ilvl w:val="0"/>
          <w:numId w:val="5"/>
        </w:numPr>
        <w:spacing w:after="0" w:line="240" w:lineRule="auto"/>
        <w:jc w:val="both"/>
        <w:rPr>
          <w:szCs w:val="26"/>
          <w:lang w:val="vi-VN"/>
        </w:rPr>
      </w:pPr>
      <w:r w:rsidRPr="00205167">
        <w:rPr>
          <w:szCs w:val="26"/>
          <w:lang w:val="vi-VN"/>
        </w:rPr>
        <w:t xml:space="preserve">Lập biểu đồ học tập từng học kỳ năm, trong đó thể hiện chuẩn kiến thức </w:t>
      </w:r>
      <w:r w:rsidR="009446FF" w:rsidRPr="00205167">
        <w:rPr>
          <w:szCs w:val="26"/>
          <w:lang w:val="vi-VN"/>
        </w:rPr>
        <w:t xml:space="preserve">  </w:t>
      </w:r>
      <w:r w:rsidRPr="00205167">
        <w:rPr>
          <w:szCs w:val="26"/>
          <w:lang w:val="vi-VN"/>
        </w:rPr>
        <w:t>( bao nhiêu tín chỉ, biết làm gì); chuẩn k</w:t>
      </w:r>
      <w:r w:rsidR="009446FF" w:rsidRPr="00205167">
        <w:rPr>
          <w:szCs w:val="26"/>
          <w:lang w:val="vi-VN"/>
        </w:rPr>
        <w:t>ỹ</w:t>
      </w:r>
      <w:r w:rsidRPr="00205167">
        <w:rPr>
          <w:szCs w:val="26"/>
          <w:lang w:val="vi-VN"/>
        </w:rPr>
        <w:t xml:space="preserve"> năng- theo từng cấp độ</w:t>
      </w:r>
      <w:r w:rsidR="009446FF" w:rsidRPr="00205167">
        <w:rPr>
          <w:szCs w:val="26"/>
          <w:lang w:val="vi-VN"/>
        </w:rPr>
        <w:t xml:space="preserve"> </w:t>
      </w:r>
      <w:r w:rsidRPr="00205167">
        <w:rPr>
          <w:szCs w:val="26"/>
          <w:lang w:val="vi-VN"/>
        </w:rPr>
        <w:t>( giao tiếp, làm việc nhóm,…); phẩm chất..</w:t>
      </w:r>
      <w:r w:rsidR="009446FF" w:rsidRPr="00205167">
        <w:rPr>
          <w:szCs w:val="26"/>
          <w:lang w:val="vi-VN"/>
        </w:rPr>
        <w:t>.</w:t>
      </w:r>
    </w:p>
    <w:p w:rsidR="00430F0A" w:rsidRPr="00205167" w:rsidRDefault="00430F0A" w:rsidP="00260D73">
      <w:pPr>
        <w:spacing w:after="0" w:line="240" w:lineRule="auto"/>
        <w:ind w:firstLine="720"/>
        <w:jc w:val="both"/>
        <w:rPr>
          <w:szCs w:val="26"/>
        </w:rPr>
      </w:pPr>
      <w:r w:rsidRPr="00205167">
        <w:rPr>
          <w:szCs w:val="26"/>
        </w:rPr>
        <w:t xml:space="preserve">  Tham gia tích cực các hoạt đ</w:t>
      </w:r>
      <w:r w:rsidR="009446FF" w:rsidRPr="00205167">
        <w:rPr>
          <w:szCs w:val="26"/>
          <w:lang w:val="vi-VN"/>
        </w:rPr>
        <w:t>ộ</w:t>
      </w:r>
      <w:r w:rsidRPr="00205167">
        <w:rPr>
          <w:szCs w:val="26"/>
        </w:rPr>
        <w:t>ng xã hội; chương trình giao lưu doanh nghiệp, tăng cường tiếp xúc d</w:t>
      </w:r>
      <w:r w:rsidR="009446FF" w:rsidRPr="00205167">
        <w:rPr>
          <w:szCs w:val="26"/>
          <w:lang w:val="vi-VN"/>
        </w:rPr>
        <w:t>oa</w:t>
      </w:r>
      <w:r w:rsidRPr="00205167">
        <w:rPr>
          <w:szCs w:val="26"/>
        </w:rPr>
        <w:t>nh nghiệp (báo- đài, phỏng vấn…) và ghi chú những yêu cầu của nhà tuyển dụng dặt ra…, ví dụ xu thế tuyển dụng của doanh nghiệp hiện nay bao gồm kỹ năng chuyên môn cơ bản 12%; đặt nhiều câu hỏi xác định 36%; sự chủ động (31%); bộc lộ tư duy s</w:t>
      </w:r>
      <w:r w:rsidR="009446FF" w:rsidRPr="00205167">
        <w:rPr>
          <w:szCs w:val="26"/>
          <w:lang w:val="vi-VN"/>
        </w:rPr>
        <w:t>á</w:t>
      </w:r>
      <w:r w:rsidRPr="00205167">
        <w:rPr>
          <w:szCs w:val="26"/>
        </w:rPr>
        <w:t>ng tạ</w:t>
      </w:r>
      <w:r w:rsidR="00366267" w:rsidRPr="00205167">
        <w:rPr>
          <w:szCs w:val="26"/>
        </w:rPr>
        <w:t>o (21%)</w:t>
      </w:r>
      <w:r w:rsidR="00366267" w:rsidRPr="00205167">
        <w:rPr>
          <w:szCs w:val="26"/>
          <w:lang w:val="vi-VN"/>
        </w:rPr>
        <w:t xml:space="preserve">, </w:t>
      </w:r>
      <w:r w:rsidRPr="00205167">
        <w:rPr>
          <w:szCs w:val="26"/>
        </w:rPr>
        <w:t>quan trọng hơn, và người học phải tiếp thu được, học được từ người thầy kỹ năng thích ngh</w:t>
      </w:r>
      <w:r w:rsidR="00E16483" w:rsidRPr="00205167">
        <w:rPr>
          <w:szCs w:val="26"/>
          <w:lang w:val="vi-VN"/>
        </w:rPr>
        <w:t>i</w:t>
      </w:r>
      <w:r w:rsidRPr="00205167">
        <w:rPr>
          <w:szCs w:val="26"/>
        </w:rPr>
        <w:t>, về kiến thức, về môi trường, về trang thiết bị mới, đó chính là điều xã hội cần…</w:t>
      </w:r>
    </w:p>
    <w:p w:rsidR="004F5F37" w:rsidRPr="00205167" w:rsidRDefault="004F5F37" w:rsidP="00260D73">
      <w:pPr>
        <w:pStyle w:val="ListParagraph"/>
        <w:numPr>
          <w:ilvl w:val="0"/>
          <w:numId w:val="2"/>
        </w:numPr>
        <w:spacing w:after="0" w:line="240" w:lineRule="auto"/>
        <w:jc w:val="both"/>
        <w:rPr>
          <w:b/>
          <w:szCs w:val="26"/>
          <w:lang w:val="vi-VN"/>
        </w:rPr>
      </w:pPr>
      <w:r w:rsidRPr="00205167">
        <w:rPr>
          <w:b/>
          <w:szCs w:val="26"/>
          <w:lang w:val="vi-VN"/>
        </w:rPr>
        <w:t>Định hướng</w:t>
      </w:r>
    </w:p>
    <w:p w:rsidR="004F5F37" w:rsidRPr="00205167" w:rsidRDefault="004F5F37" w:rsidP="00260D73">
      <w:pPr>
        <w:spacing w:after="0" w:line="240" w:lineRule="auto"/>
        <w:ind w:firstLine="720"/>
        <w:jc w:val="both"/>
        <w:rPr>
          <w:szCs w:val="26"/>
          <w:lang w:val="vi-VN"/>
        </w:rPr>
      </w:pPr>
      <w:r w:rsidRPr="00205167">
        <w:rPr>
          <w:szCs w:val="26"/>
          <w:lang w:val="vi-VN"/>
        </w:rPr>
        <w:t>Bên cạnh kiến thứ</w:t>
      </w:r>
      <w:r w:rsidR="00594F5E" w:rsidRPr="00205167">
        <w:rPr>
          <w:szCs w:val="26"/>
          <w:lang w:val="vi-VN"/>
        </w:rPr>
        <w:t>c chuyên ng</w:t>
      </w:r>
      <w:r w:rsidRPr="00205167">
        <w:rPr>
          <w:szCs w:val="26"/>
          <w:lang w:val="vi-VN"/>
        </w:rPr>
        <w:t>ành được học tại trường thì kỹ năng mềm và kỹ năng sống đóng vai trò quang trọng khi đi xin việc, chiếm từ 50% - 75% tùy đặt thù mỗi việc. Theo nhận định của c</w:t>
      </w:r>
      <w:r w:rsidR="00E16483" w:rsidRPr="00205167">
        <w:rPr>
          <w:szCs w:val="26"/>
          <w:lang w:val="vi-VN"/>
        </w:rPr>
        <w:t>á</w:t>
      </w:r>
      <w:r w:rsidRPr="00205167">
        <w:rPr>
          <w:szCs w:val="26"/>
          <w:lang w:val="vi-VN"/>
        </w:rPr>
        <w:t>c chuyên gia tư vấn hướng nghiệp, SV VN rất yếu về kỹ năng mềm. Vì vậy nhà trường chú trọng 2 kỹ năng quan trọng nhất nằm hỗ trợ cho sinh viên sau khi tốt nghiệp gồm :</w:t>
      </w:r>
    </w:p>
    <w:p w:rsidR="004F5F37" w:rsidRPr="00205167" w:rsidRDefault="004F5F37" w:rsidP="00260D73">
      <w:pPr>
        <w:pStyle w:val="ListParagraph"/>
        <w:numPr>
          <w:ilvl w:val="0"/>
          <w:numId w:val="5"/>
        </w:numPr>
        <w:spacing w:after="0" w:line="240" w:lineRule="auto"/>
        <w:jc w:val="both"/>
        <w:rPr>
          <w:szCs w:val="26"/>
          <w:lang w:val="vi-VN"/>
        </w:rPr>
      </w:pPr>
      <w:r w:rsidRPr="00205167">
        <w:rPr>
          <w:szCs w:val="26"/>
          <w:lang w:val="vi-VN"/>
        </w:rPr>
        <w:t>Học cách viết đơn xin việc.</w:t>
      </w:r>
    </w:p>
    <w:p w:rsidR="004F5F37" w:rsidRPr="00205167" w:rsidRDefault="004F5F37" w:rsidP="00260D73">
      <w:pPr>
        <w:pStyle w:val="ListParagraph"/>
        <w:numPr>
          <w:ilvl w:val="0"/>
          <w:numId w:val="5"/>
        </w:numPr>
        <w:spacing w:after="0" w:line="240" w:lineRule="auto"/>
        <w:jc w:val="both"/>
        <w:rPr>
          <w:szCs w:val="26"/>
          <w:lang w:val="vi-VN"/>
        </w:rPr>
      </w:pPr>
      <w:r w:rsidRPr="00205167">
        <w:rPr>
          <w:szCs w:val="26"/>
          <w:lang w:val="vi-VN"/>
        </w:rPr>
        <w:lastRenderedPageBreak/>
        <w:t>Học cách quan sát và đặt ra mục tiêu.</w:t>
      </w:r>
    </w:p>
    <w:p w:rsidR="004F5F37" w:rsidRPr="00205167" w:rsidRDefault="004F5F37" w:rsidP="00C36BFD">
      <w:pPr>
        <w:spacing w:after="120" w:line="240" w:lineRule="auto"/>
        <w:ind w:firstLine="720"/>
        <w:jc w:val="both"/>
        <w:rPr>
          <w:szCs w:val="26"/>
          <w:lang w:val="vi-VN"/>
        </w:rPr>
      </w:pPr>
      <w:r w:rsidRPr="00205167">
        <w:rPr>
          <w:szCs w:val="26"/>
          <w:lang w:val="vi-VN"/>
        </w:rPr>
        <w:t>Đây là hai điều quan trọng giúp các bạn tr</w:t>
      </w:r>
      <w:r w:rsidR="00E16483" w:rsidRPr="00205167">
        <w:rPr>
          <w:szCs w:val="26"/>
          <w:lang w:val="vi-VN"/>
        </w:rPr>
        <w:t>ẻ</w:t>
      </w:r>
      <w:r w:rsidRPr="00205167">
        <w:rPr>
          <w:szCs w:val="26"/>
          <w:lang w:val="vi-VN"/>
        </w:rPr>
        <w:t xml:space="preserve"> tự mình nâng cao các kỹ năng mềm. Theo nhận định của nhà trường đặt mục tiêu và theo đuổi mục tiêu  mình dã chọn là một điểm yếu của sinh viên, cò 5 kỹ năng mềm cơ bản là: đặt mục tiêu cho cuộc đời, thuyết trình, tư duy và thay đổi bản th</w:t>
      </w:r>
      <w:r w:rsidR="00E16483" w:rsidRPr="00205167">
        <w:rPr>
          <w:szCs w:val="26"/>
          <w:lang w:val="vi-VN"/>
        </w:rPr>
        <w:t>â</w:t>
      </w:r>
      <w:r w:rsidRPr="00205167">
        <w:rPr>
          <w:szCs w:val="26"/>
          <w:lang w:val="vi-VN"/>
        </w:rPr>
        <w:t xml:space="preserve">n, </w:t>
      </w:r>
      <w:r w:rsidR="00E16483" w:rsidRPr="00205167">
        <w:rPr>
          <w:szCs w:val="26"/>
          <w:lang w:val="vi-VN"/>
        </w:rPr>
        <w:t xml:space="preserve"> </w:t>
      </w:r>
      <w:r w:rsidRPr="00205167">
        <w:rPr>
          <w:szCs w:val="26"/>
          <w:lang w:val="vi-VN"/>
        </w:rPr>
        <w:t>giải quyết vấn đề và làm việc theo nhóm.</w:t>
      </w:r>
    </w:p>
    <w:p w:rsidR="004F5F37" w:rsidRPr="00205167" w:rsidRDefault="004F5F37" w:rsidP="00260D73">
      <w:pPr>
        <w:spacing w:after="0" w:line="240" w:lineRule="auto"/>
        <w:ind w:firstLine="720"/>
        <w:jc w:val="both"/>
        <w:rPr>
          <w:szCs w:val="26"/>
          <w:lang w:val="vi-VN"/>
        </w:rPr>
      </w:pPr>
      <w:r w:rsidRPr="00205167">
        <w:rPr>
          <w:szCs w:val="26"/>
          <w:lang w:val="vi-VN"/>
        </w:rPr>
        <w:t>Bên cạnh đó, kỹ năng thuyết trình cũng là th</w:t>
      </w:r>
      <w:r w:rsidR="00E16483" w:rsidRPr="00205167">
        <w:rPr>
          <w:szCs w:val="26"/>
          <w:lang w:val="vi-VN"/>
        </w:rPr>
        <w:t>i</w:t>
      </w:r>
      <w:r w:rsidRPr="00205167">
        <w:rPr>
          <w:szCs w:val="26"/>
          <w:lang w:val="vi-VN"/>
        </w:rPr>
        <w:t>ếu hụt lớn. Vì vậy, nhà trường rất quan tâm hơn đến kỹ năng này và đã được các khoa bộ môn huấn luyện th</w:t>
      </w:r>
      <w:r w:rsidR="00366267" w:rsidRPr="00205167">
        <w:rPr>
          <w:szCs w:val="26"/>
          <w:lang w:val="vi-VN"/>
        </w:rPr>
        <w:t>ê</w:t>
      </w:r>
      <w:r w:rsidRPr="00205167">
        <w:rPr>
          <w:szCs w:val="26"/>
          <w:lang w:val="vi-VN"/>
        </w:rPr>
        <w:t>m cho sinh viên trong các môn học nhằm giúp sinh viên hoc cách quan sát mọi vật và hiện tượng xung quanh. Quan sát sẽ giúp sinh viên có sự phân tích tốt và giải quyết công việc hiệu quả.</w:t>
      </w:r>
    </w:p>
    <w:p w:rsidR="004F5F37" w:rsidRPr="00205167" w:rsidRDefault="004F5F37" w:rsidP="00260D73">
      <w:pPr>
        <w:pStyle w:val="ListParagraph"/>
        <w:numPr>
          <w:ilvl w:val="0"/>
          <w:numId w:val="2"/>
        </w:numPr>
        <w:spacing w:after="0" w:line="240" w:lineRule="auto"/>
        <w:jc w:val="both"/>
        <w:rPr>
          <w:b/>
          <w:szCs w:val="26"/>
          <w:lang w:val="vi-VN"/>
        </w:rPr>
      </w:pPr>
      <w:r w:rsidRPr="00205167">
        <w:rPr>
          <w:b/>
          <w:szCs w:val="26"/>
          <w:lang w:val="vi-VN"/>
        </w:rPr>
        <w:t>Giải pháp nâng cao hiệu quả của đào tạo kỹ năng mềm.</w:t>
      </w:r>
    </w:p>
    <w:p w:rsidR="004F5F37" w:rsidRPr="00205167" w:rsidRDefault="004F5F37" w:rsidP="00260D73">
      <w:pPr>
        <w:spacing w:after="0" w:line="240" w:lineRule="auto"/>
        <w:ind w:firstLine="720"/>
        <w:jc w:val="both"/>
        <w:rPr>
          <w:szCs w:val="26"/>
          <w:lang w:val="vi-VN"/>
        </w:rPr>
      </w:pPr>
      <w:r w:rsidRPr="00205167">
        <w:rPr>
          <w:szCs w:val="26"/>
          <w:lang w:val="vi-VN"/>
        </w:rPr>
        <w:t xml:space="preserve">Nhầm nâng cao hiệu quả của đào tạo kỹ năng </w:t>
      </w:r>
      <w:r w:rsidR="00E16483" w:rsidRPr="00205167">
        <w:rPr>
          <w:szCs w:val="26"/>
          <w:lang w:val="vi-VN"/>
        </w:rPr>
        <w:t xml:space="preserve"> dề xuất </w:t>
      </w:r>
      <w:r w:rsidRPr="00205167">
        <w:rPr>
          <w:szCs w:val="26"/>
          <w:lang w:val="vi-VN"/>
        </w:rPr>
        <w:t xml:space="preserve">một số giải pháp góp phần làm tăng hiệu quả </w:t>
      </w:r>
    </w:p>
    <w:p w:rsidR="004F5F37" w:rsidRPr="00205167" w:rsidRDefault="004F5F37" w:rsidP="00260D73">
      <w:pPr>
        <w:pStyle w:val="ListParagraph"/>
        <w:numPr>
          <w:ilvl w:val="0"/>
          <w:numId w:val="5"/>
        </w:numPr>
        <w:spacing w:after="0" w:line="240" w:lineRule="auto"/>
        <w:jc w:val="both"/>
        <w:rPr>
          <w:szCs w:val="26"/>
          <w:lang w:val="vi-VN"/>
        </w:rPr>
      </w:pPr>
      <w:r w:rsidRPr="00205167">
        <w:rPr>
          <w:szCs w:val="26"/>
          <w:lang w:val="vi-VN"/>
        </w:rPr>
        <w:t>Nên đưa các khóa đào tạo kỹ năng mềm vào chương trình học chính khóa của sinh viên. Hỗ trợ các lớp kỹ năng sống cho sinh viên trong quá trình học tại trường.</w:t>
      </w:r>
    </w:p>
    <w:p w:rsidR="004F5F37" w:rsidRPr="00205167" w:rsidRDefault="004F5F37" w:rsidP="00260D73">
      <w:pPr>
        <w:pStyle w:val="ListParagraph"/>
        <w:numPr>
          <w:ilvl w:val="0"/>
          <w:numId w:val="5"/>
        </w:numPr>
        <w:spacing w:after="0" w:line="240" w:lineRule="auto"/>
        <w:jc w:val="both"/>
        <w:rPr>
          <w:szCs w:val="26"/>
          <w:lang w:val="vi-VN"/>
        </w:rPr>
      </w:pPr>
      <w:r w:rsidRPr="00205167">
        <w:rPr>
          <w:szCs w:val="26"/>
          <w:lang w:val="vi-VN"/>
        </w:rPr>
        <w:tab/>
        <w:t>Cấp chứng chỉ cho mỗi sinh viên sau khi hoàn thành khóa học kỹ năng mềm.</w:t>
      </w:r>
    </w:p>
    <w:p w:rsidR="004F5F37" w:rsidRPr="00205167" w:rsidRDefault="004F5F37" w:rsidP="00260D73">
      <w:pPr>
        <w:pStyle w:val="ListParagraph"/>
        <w:numPr>
          <w:ilvl w:val="0"/>
          <w:numId w:val="5"/>
        </w:numPr>
        <w:spacing w:after="0" w:line="240" w:lineRule="auto"/>
        <w:jc w:val="both"/>
        <w:rPr>
          <w:szCs w:val="26"/>
          <w:lang w:val="vi-VN"/>
        </w:rPr>
      </w:pPr>
      <w:r w:rsidRPr="00205167">
        <w:rPr>
          <w:szCs w:val="26"/>
          <w:lang w:val="vi-VN"/>
        </w:rPr>
        <w:tab/>
        <w:t>Mỗi sinh viên tham gia các lớp học kỹ năng mềm sẽ được điểm thưởng trong điểm rèn luyện sinh viên.</w:t>
      </w:r>
    </w:p>
    <w:p w:rsidR="004F5F37" w:rsidRPr="00205167" w:rsidRDefault="004F5F37" w:rsidP="00260D73">
      <w:pPr>
        <w:pStyle w:val="ListParagraph"/>
        <w:numPr>
          <w:ilvl w:val="0"/>
          <w:numId w:val="5"/>
        </w:numPr>
        <w:spacing w:after="0" w:line="240" w:lineRule="auto"/>
        <w:jc w:val="both"/>
        <w:rPr>
          <w:szCs w:val="26"/>
          <w:lang w:val="vi-VN"/>
        </w:rPr>
      </w:pPr>
      <w:r w:rsidRPr="00205167">
        <w:rPr>
          <w:szCs w:val="26"/>
          <w:lang w:val="vi-VN"/>
        </w:rPr>
        <w:tab/>
        <w:t>Tăng cường thời lượng các lớp kỷ năng mềm và kỹ năng sống.</w:t>
      </w:r>
    </w:p>
    <w:p w:rsidR="004F5F37" w:rsidRPr="00205167" w:rsidRDefault="004F5F37" w:rsidP="00260D73">
      <w:pPr>
        <w:pStyle w:val="ListParagraph"/>
        <w:numPr>
          <w:ilvl w:val="0"/>
          <w:numId w:val="5"/>
        </w:numPr>
        <w:spacing w:after="0" w:line="240" w:lineRule="auto"/>
        <w:jc w:val="both"/>
        <w:rPr>
          <w:szCs w:val="26"/>
          <w:lang w:val="vi-VN"/>
        </w:rPr>
      </w:pPr>
      <w:r w:rsidRPr="00205167">
        <w:rPr>
          <w:szCs w:val="26"/>
          <w:lang w:val="vi-VN"/>
        </w:rPr>
        <w:t>Mời những giảng viên có nhiều kinh nghiệm, phù hợp với từng chủ đề của mỗi khóa học.</w:t>
      </w:r>
    </w:p>
    <w:p w:rsidR="00430F0A" w:rsidRPr="00205167" w:rsidRDefault="00430F0A" w:rsidP="00260D73">
      <w:pPr>
        <w:pStyle w:val="ListParagraph"/>
        <w:numPr>
          <w:ilvl w:val="0"/>
          <w:numId w:val="2"/>
        </w:numPr>
        <w:spacing w:after="0" w:line="240" w:lineRule="auto"/>
        <w:jc w:val="both"/>
        <w:rPr>
          <w:b/>
          <w:szCs w:val="26"/>
          <w:lang w:val="vi-VN"/>
        </w:rPr>
      </w:pPr>
      <w:r w:rsidRPr="00205167">
        <w:rPr>
          <w:b/>
          <w:szCs w:val="26"/>
          <w:lang w:val="vi-VN"/>
        </w:rPr>
        <w:t xml:space="preserve">Giải pháp hỗ trợ từ các </w:t>
      </w:r>
      <w:r w:rsidR="00366267" w:rsidRPr="00205167">
        <w:rPr>
          <w:b/>
          <w:szCs w:val="26"/>
          <w:lang w:val="vi-VN"/>
        </w:rPr>
        <w:t xml:space="preserve">nhà </w:t>
      </w:r>
      <w:r w:rsidRPr="00205167">
        <w:rPr>
          <w:b/>
          <w:szCs w:val="26"/>
          <w:lang w:val="vi-VN"/>
        </w:rPr>
        <w:t>trường dành cho sinh viên</w:t>
      </w:r>
    </w:p>
    <w:p w:rsidR="00430F0A" w:rsidRPr="00205167" w:rsidRDefault="00430F0A" w:rsidP="00260D73">
      <w:pPr>
        <w:spacing w:after="0" w:line="240" w:lineRule="auto"/>
        <w:jc w:val="both"/>
        <w:rPr>
          <w:szCs w:val="26"/>
        </w:rPr>
      </w:pPr>
      <w:r w:rsidRPr="00205167">
        <w:rPr>
          <w:szCs w:val="26"/>
        </w:rPr>
        <w:t xml:space="preserve">       Đổi mới CTĐT, dựa trên khảo sát nhu cầu xã hội, xu thế tuyển dụng, thông qua bổ sung những môn học mới, những phương thức tiếp cận mới cho sinh viên.</w:t>
      </w:r>
    </w:p>
    <w:p w:rsidR="00430F0A" w:rsidRPr="00205167" w:rsidRDefault="00430F0A" w:rsidP="00260D73">
      <w:pPr>
        <w:spacing w:after="0" w:line="240" w:lineRule="auto"/>
        <w:jc w:val="both"/>
        <w:rPr>
          <w:szCs w:val="26"/>
        </w:rPr>
      </w:pPr>
      <w:r w:rsidRPr="00205167">
        <w:rPr>
          <w:szCs w:val="26"/>
        </w:rPr>
        <w:t xml:space="preserve">       Đảm bảo chuẩn CLĐT nhằm tạo điều kiện tối ưu nhất cho việc dạy và học, chú trọng phương pháp giảng dạy, thúc đẩy sự tự học, chủ động trong việc học của sinh viên.</w:t>
      </w:r>
    </w:p>
    <w:p w:rsidR="00F45275" w:rsidRPr="00205167" w:rsidRDefault="00430F0A" w:rsidP="00260D73">
      <w:pPr>
        <w:spacing w:after="0" w:line="240" w:lineRule="auto"/>
        <w:jc w:val="both"/>
        <w:rPr>
          <w:szCs w:val="26"/>
          <w:lang w:val="vi-VN"/>
        </w:rPr>
      </w:pPr>
      <w:r w:rsidRPr="00205167">
        <w:rPr>
          <w:szCs w:val="26"/>
        </w:rPr>
        <w:t xml:space="preserve">       Việc xây dựng các chương trình ngoài giờ học giúp sinh viên có thể trang bị hoặc rèn luyện các kỹ năng sống khác</w:t>
      </w:r>
    </w:p>
    <w:p w:rsidR="00430F0A" w:rsidRPr="00205167" w:rsidRDefault="00430F0A" w:rsidP="00260D73">
      <w:pPr>
        <w:spacing w:after="0" w:line="240" w:lineRule="auto"/>
        <w:jc w:val="both"/>
        <w:rPr>
          <w:szCs w:val="26"/>
        </w:rPr>
      </w:pPr>
      <w:r w:rsidRPr="00205167">
        <w:rPr>
          <w:szCs w:val="26"/>
        </w:rPr>
        <w:t xml:space="preserve">       Trong đào tạo theo HCTC, chúng ta thường nghe nhắc đến HK hè, thì trong đào tạo theo nhu cầu xã hội, chúng ta lại nghe them thuật ngữ “HK doanh nghi</w:t>
      </w:r>
      <w:r w:rsidR="009446FF" w:rsidRPr="00205167">
        <w:rPr>
          <w:szCs w:val="26"/>
          <w:lang w:val="vi-VN"/>
        </w:rPr>
        <w:t>ệ</w:t>
      </w:r>
      <w:r w:rsidRPr="00205167">
        <w:rPr>
          <w:szCs w:val="26"/>
        </w:rPr>
        <w:t>p”</w:t>
      </w:r>
    </w:p>
    <w:p w:rsidR="00430F0A" w:rsidRPr="00205167" w:rsidRDefault="00430F0A" w:rsidP="00260D73">
      <w:pPr>
        <w:spacing w:after="0" w:line="240" w:lineRule="auto"/>
        <w:jc w:val="both"/>
        <w:rPr>
          <w:szCs w:val="26"/>
          <w:lang w:val="vi-VN"/>
        </w:rPr>
      </w:pPr>
      <w:r w:rsidRPr="00205167">
        <w:rPr>
          <w:szCs w:val="26"/>
        </w:rPr>
        <w:t xml:space="preserve">       Các chương trình gắn kết giữa nhà trường và nhà tuyển dụng thông qua ngày hội nghề nghiệp việc làm, giao lưu doanh nghiệp, sàn tuyể</w:t>
      </w:r>
      <w:r w:rsidR="009446FF" w:rsidRPr="00205167">
        <w:rPr>
          <w:szCs w:val="26"/>
          <w:lang w:val="vi-VN"/>
        </w:rPr>
        <w:t>n</w:t>
      </w:r>
      <w:r w:rsidRPr="00205167">
        <w:rPr>
          <w:szCs w:val="26"/>
        </w:rPr>
        <w:t xml:space="preserve"> dụng…</w:t>
      </w:r>
    </w:p>
    <w:p w:rsidR="00594F5E" w:rsidRPr="00205167" w:rsidRDefault="00594F5E" w:rsidP="00260D73">
      <w:pPr>
        <w:spacing w:after="0" w:line="240" w:lineRule="auto"/>
        <w:jc w:val="both"/>
        <w:rPr>
          <w:szCs w:val="26"/>
          <w:lang w:val="vi-VN"/>
        </w:rPr>
      </w:pPr>
    </w:p>
    <w:p w:rsidR="009446FF" w:rsidRPr="00205167" w:rsidRDefault="00260D73" w:rsidP="00260D73">
      <w:pPr>
        <w:pStyle w:val="ListParagraph"/>
        <w:numPr>
          <w:ilvl w:val="0"/>
          <w:numId w:val="1"/>
        </w:numPr>
        <w:spacing w:after="0" w:line="240" w:lineRule="auto"/>
        <w:jc w:val="both"/>
        <w:rPr>
          <w:b/>
          <w:szCs w:val="26"/>
          <w:lang w:val="vi-VN"/>
        </w:rPr>
      </w:pPr>
      <w:r w:rsidRPr="00205167">
        <w:rPr>
          <w:b/>
          <w:szCs w:val="26"/>
          <w:lang w:val="vi-VN"/>
        </w:rPr>
        <w:t>KẾT LUẬN</w:t>
      </w:r>
    </w:p>
    <w:p w:rsidR="009F4DFA" w:rsidRPr="00205167" w:rsidRDefault="00430F0A" w:rsidP="00C36BFD">
      <w:pPr>
        <w:spacing w:after="120" w:line="240" w:lineRule="auto"/>
        <w:ind w:firstLine="720"/>
        <w:jc w:val="both"/>
        <w:rPr>
          <w:szCs w:val="26"/>
          <w:lang w:val="vi-VN"/>
        </w:rPr>
      </w:pPr>
      <w:r w:rsidRPr="00C36BFD">
        <w:rPr>
          <w:szCs w:val="26"/>
          <w:lang w:val="vi-VN"/>
        </w:rPr>
        <w:t>Đổi mới chính sách sử dụng nhân lực</w:t>
      </w:r>
      <w:r w:rsidR="009446FF" w:rsidRPr="00205167">
        <w:rPr>
          <w:szCs w:val="26"/>
          <w:lang w:val="vi-VN"/>
        </w:rPr>
        <w:t>,</w:t>
      </w:r>
      <w:r w:rsidR="00F45275" w:rsidRPr="00C36BFD">
        <w:rPr>
          <w:szCs w:val="26"/>
          <w:lang w:val="vi-VN"/>
        </w:rPr>
        <w:t xml:space="preserve"> </w:t>
      </w:r>
      <w:r w:rsidRPr="00C36BFD">
        <w:rPr>
          <w:szCs w:val="26"/>
          <w:lang w:val="vi-VN"/>
        </w:rPr>
        <w:t>Huy động</w:t>
      </w:r>
      <w:r w:rsidR="009446FF" w:rsidRPr="00205167">
        <w:rPr>
          <w:szCs w:val="26"/>
          <w:lang w:val="vi-VN"/>
        </w:rPr>
        <w:t xml:space="preserve"> </w:t>
      </w:r>
      <w:r w:rsidRPr="00C36BFD">
        <w:rPr>
          <w:szCs w:val="26"/>
          <w:lang w:val="vi-VN"/>
        </w:rPr>
        <w:t xml:space="preserve"> các nguồn lực cho đầu tư phát triển nhân lực đến năm 2020</w:t>
      </w:r>
      <w:r w:rsidR="00E16483" w:rsidRPr="00205167">
        <w:rPr>
          <w:szCs w:val="26"/>
          <w:lang w:val="vi-VN"/>
        </w:rPr>
        <w:t xml:space="preserve">, </w:t>
      </w:r>
      <w:r w:rsidRPr="00C36BFD">
        <w:rPr>
          <w:szCs w:val="26"/>
          <w:lang w:val="vi-VN"/>
        </w:rPr>
        <w:t>Để sản phẩm đào tạo có thể đáp ứng nhu cầu xã hội, bên canh xây dựng và phân bố chuẩn đầu ra</w:t>
      </w:r>
      <w:r w:rsidR="009446FF" w:rsidRPr="00205167">
        <w:rPr>
          <w:szCs w:val="26"/>
          <w:lang w:val="vi-VN"/>
        </w:rPr>
        <w:t xml:space="preserve"> </w:t>
      </w:r>
      <w:r w:rsidRPr="00C36BFD">
        <w:rPr>
          <w:szCs w:val="26"/>
          <w:lang w:val="vi-VN"/>
        </w:rPr>
        <w:t>c</w:t>
      </w:r>
      <w:r w:rsidR="009446FF" w:rsidRPr="00205167">
        <w:rPr>
          <w:szCs w:val="26"/>
          <w:lang w:val="vi-VN"/>
        </w:rPr>
        <w:t>ủa</w:t>
      </w:r>
      <w:r w:rsidRPr="00C36BFD">
        <w:rPr>
          <w:szCs w:val="26"/>
          <w:lang w:val="vi-VN"/>
        </w:rPr>
        <w:t xml:space="preserve"> nhà trường, thì người học phải nhận diện đối sánh chuẩn đạt được và chủ động xây dựng kế hoạch học tập và tham gia các hoạt động phù hợp với bản thân.</w:t>
      </w:r>
    </w:p>
    <w:p w:rsidR="009A1986" w:rsidRPr="00205167" w:rsidRDefault="004F5F37" w:rsidP="00260D73">
      <w:pPr>
        <w:spacing w:after="0" w:line="240" w:lineRule="auto"/>
        <w:ind w:firstLine="720"/>
        <w:jc w:val="both"/>
        <w:rPr>
          <w:szCs w:val="26"/>
          <w:lang w:val="vi-VN"/>
        </w:rPr>
      </w:pPr>
      <w:r w:rsidRPr="00205167">
        <w:rPr>
          <w:szCs w:val="26"/>
          <w:lang w:val="vi-VN"/>
        </w:rPr>
        <w:t>Học chế tín chỉ chính là xây dựng một học chế mềm dẻo hướng về sinh viên, tăng tính chủ động và khả năng cơ động của sinh viên; đảm bảo sự li</w:t>
      </w:r>
      <w:r w:rsidR="00E16483" w:rsidRPr="00205167">
        <w:rPr>
          <w:szCs w:val="26"/>
          <w:lang w:val="vi-VN"/>
        </w:rPr>
        <w:t>ê</w:t>
      </w:r>
      <w:r w:rsidRPr="00205167">
        <w:rPr>
          <w:szCs w:val="26"/>
          <w:lang w:val="vi-VN"/>
        </w:rPr>
        <w:t>n thông trong quá trình học tập; Tạo ra sản phẩm có tính thích nghi cao với thị trường lao động trong cả nước; Đưa hệ thống GDĐH Việt Nam hội nhập vào khu vực và thế giới theo xu thế toàn cầu hóa.</w:t>
      </w:r>
    </w:p>
    <w:p w:rsidR="009A1986" w:rsidRDefault="009A1986" w:rsidP="00260D73">
      <w:pPr>
        <w:spacing w:after="0" w:line="240" w:lineRule="auto"/>
        <w:jc w:val="both"/>
        <w:rPr>
          <w:szCs w:val="26"/>
        </w:rPr>
      </w:pPr>
    </w:p>
    <w:p w:rsidR="00C36BFD" w:rsidRPr="00C36BFD" w:rsidRDefault="00C36BFD" w:rsidP="00260D73">
      <w:pPr>
        <w:spacing w:after="0" w:line="240" w:lineRule="auto"/>
        <w:jc w:val="both"/>
        <w:rPr>
          <w:szCs w:val="26"/>
        </w:rPr>
      </w:pPr>
    </w:p>
    <w:p w:rsidR="00C36BFD" w:rsidRDefault="00C36BFD" w:rsidP="00260D73">
      <w:pPr>
        <w:spacing w:after="0" w:line="240" w:lineRule="auto"/>
        <w:jc w:val="center"/>
        <w:rPr>
          <w:b/>
          <w:szCs w:val="26"/>
        </w:rPr>
      </w:pPr>
    </w:p>
    <w:p w:rsidR="00DE2EB4" w:rsidRPr="00205167" w:rsidRDefault="00824ACC" w:rsidP="00260D73">
      <w:pPr>
        <w:spacing w:after="0" w:line="240" w:lineRule="auto"/>
        <w:jc w:val="center"/>
        <w:rPr>
          <w:b/>
          <w:szCs w:val="26"/>
          <w:lang w:val="vi-VN"/>
        </w:rPr>
      </w:pPr>
      <w:r w:rsidRPr="00205167">
        <w:rPr>
          <w:b/>
          <w:szCs w:val="26"/>
          <w:lang w:val="vi-VN"/>
        </w:rPr>
        <w:t>TÀI LIỆU THAM KHẢO</w:t>
      </w:r>
    </w:p>
    <w:p w:rsidR="00DE2EB4" w:rsidRPr="00205167" w:rsidRDefault="00DE2EB4" w:rsidP="00260D73">
      <w:pPr>
        <w:spacing w:after="0" w:line="240" w:lineRule="auto"/>
        <w:jc w:val="both"/>
        <w:rPr>
          <w:szCs w:val="26"/>
          <w:lang w:val="vi-VN"/>
        </w:rPr>
      </w:pPr>
    </w:p>
    <w:p w:rsidR="00F45275" w:rsidRPr="00205167" w:rsidRDefault="00824ACC" w:rsidP="00260D73">
      <w:pPr>
        <w:pStyle w:val="ListParagraph"/>
        <w:numPr>
          <w:ilvl w:val="0"/>
          <w:numId w:val="6"/>
        </w:numPr>
        <w:spacing w:after="0" w:line="240" w:lineRule="auto"/>
        <w:jc w:val="both"/>
        <w:rPr>
          <w:szCs w:val="26"/>
          <w:lang w:val="vi-VN"/>
        </w:rPr>
      </w:pPr>
      <w:r w:rsidRPr="00205167">
        <w:rPr>
          <w:szCs w:val="26"/>
          <w:lang w:val="vi-VN"/>
        </w:rPr>
        <w:t>Kỷ</w:t>
      </w:r>
      <w:r w:rsidR="00F45275" w:rsidRPr="00205167">
        <w:rPr>
          <w:szCs w:val="26"/>
          <w:lang w:val="vi-VN"/>
        </w:rPr>
        <w:t xml:space="preserve"> yếu Hội thảo Sinh viên với đào tạo đáp ứng nhu cầu xã hội, nhu cầu doanh nghiệp do bộ Giáo dục &amp; Đào tạo tổ chức, Hà Nội, tháng 8/2008.</w:t>
      </w:r>
    </w:p>
    <w:p w:rsidR="009A1986" w:rsidRPr="00205167" w:rsidRDefault="00F45275" w:rsidP="00260D73">
      <w:pPr>
        <w:pStyle w:val="ListParagraph"/>
        <w:numPr>
          <w:ilvl w:val="0"/>
          <w:numId w:val="6"/>
        </w:numPr>
        <w:spacing w:after="0" w:line="240" w:lineRule="auto"/>
        <w:jc w:val="both"/>
        <w:rPr>
          <w:szCs w:val="26"/>
          <w:lang w:val="vi-VN"/>
        </w:rPr>
      </w:pPr>
      <w:r w:rsidRPr="00205167">
        <w:rPr>
          <w:szCs w:val="26"/>
          <w:lang w:val="vi-VN"/>
        </w:rPr>
        <w:t>Thủ tướng Chính phủ, Quyết định 771/QĐ-TTg ngày 13/6/2012 về việc ban hành Chiến lược phát triển giáo dục 2011-2020.</w:t>
      </w:r>
    </w:p>
    <w:p w:rsidR="00824ACC" w:rsidRPr="00C36BFD" w:rsidRDefault="00F45275" w:rsidP="00260D73">
      <w:pPr>
        <w:pStyle w:val="ListParagraph"/>
        <w:numPr>
          <w:ilvl w:val="0"/>
          <w:numId w:val="6"/>
        </w:numPr>
        <w:spacing w:after="0" w:line="240" w:lineRule="auto"/>
        <w:jc w:val="both"/>
        <w:rPr>
          <w:szCs w:val="26"/>
          <w:lang w:val="vi-VN"/>
        </w:rPr>
      </w:pPr>
      <w:r w:rsidRPr="00205167">
        <w:rPr>
          <w:szCs w:val="26"/>
          <w:lang w:val="vi-VN"/>
        </w:rPr>
        <w:t>Viện Khoa học Giáo dục Việt Nam, Kỷ yếu Hội thảo khoa học “Đào tạo nhân lực trong giai đoạn hội nhập và phát triển kinh tế”, NXB Thế giớ</w:t>
      </w:r>
      <w:r w:rsidR="00260D73">
        <w:rPr>
          <w:szCs w:val="26"/>
          <w:lang w:val="vi-VN"/>
        </w:rPr>
        <w:t>i</w:t>
      </w:r>
      <w:r w:rsidR="00260D73">
        <w:rPr>
          <w:szCs w:val="26"/>
        </w:rPr>
        <w:t>.</w:t>
      </w:r>
      <w:bookmarkStart w:id="0" w:name="_GoBack"/>
      <w:bookmarkEnd w:id="0"/>
    </w:p>
    <w:p w:rsidR="00C36BFD" w:rsidRDefault="00C36BFD" w:rsidP="00C36BFD">
      <w:pPr>
        <w:spacing w:after="0" w:line="240" w:lineRule="auto"/>
        <w:jc w:val="both"/>
        <w:rPr>
          <w:szCs w:val="26"/>
        </w:rPr>
      </w:pPr>
    </w:p>
    <w:p w:rsidR="008E65DA" w:rsidRDefault="008E65DA" w:rsidP="00C36BFD">
      <w:pPr>
        <w:spacing w:after="0" w:line="240" w:lineRule="auto"/>
        <w:jc w:val="both"/>
        <w:rPr>
          <w:szCs w:val="26"/>
        </w:rPr>
      </w:pPr>
    </w:p>
    <w:p w:rsidR="008E65DA" w:rsidRDefault="008E65DA" w:rsidP="00C36BFD">
      <w:pPr>
        <w:spacing w:after="0" w:line="240" w:lineRule="auto"/>
        <w:jc w:val="both"/>
        <w:rPr>
          <w:szCs w:val="26"/>
        </w:rPr>
      </w:pPr>
    </w:p>
    <w:p w:rsidR="008E65DA" w:rsidRDefault="008E65DA" w:rsidP="00C36BFD">
      <w:pPr>
        <w:spacing w:after="0" w:line="240" w:lineRule="auto"/>
        <w:jc w:val="both"/>
        <w:rPr>
          <w:szCs w:val="26"/>
        </w:rPr>
      </w:pPr>
    </w:p>
    <w:p w:rsidR="008E65DA" w:rsidRPr="00C36BFD" w:rsidRDefault="008E65DA" w:rsidP="00C36BFD">
      <w:pPr>
        <w:spacing w:after="0" w:line="240" w:lineRule="auto"/>
        <w:jc w:val="both"/>
        <w:rPr>
          <w:szCs w:val="26"/>
        </w:rPr>
      </w:pPr>
    </w:p>
    <w:sectPr w:rsidR="008E65DA" w:rsidRPr="00C36BFD" w:rsidSect="00EF749C">
      <w:pgSz w:w="11907" w:h="16840" w:code="9"/>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45FDE"/>
    <w:multiLevelType w:val="hybridMultilevel"/>
    <w:tmpl w:val="C0DE7F2A"/>
    <w:lvl w:ilvl="0" w:tplc="B3E00B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D13815"/>
    <w:multiLevelType w:val="hybridMultilevel"/>
    <w:tmpl w:val="744E7242"/>
    <w:lvl w:ilvl="0" w:tplc="E868942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FF164B"/>
    <w:multiLevelType w:val="hybridMultilevel"/>
    <w:tmpl w:val="CD0249DC"/>
    <w:lvl w:ilvl="0" w:tplc="E8689420">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8793BA4"/>
    <w:multiLevelType w:val="hybridMultilevel"/>
    <w:tmpl w:val="774890F4"/>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nsid w:val="74EA0F4B"/>
    <w:multiLevelType w:val="hybridMultilevel"/>
    <w:tmpl w:val="AC8C1FCE"/>
    <w:lvl w:ilvl="0" w:tplc="04090013">
      <w:start w:val="1"/>
      <w:numFmt w:val="upperRoman"/>
      <w:lvlText w:val="%1."/>
      <w:lvlJc w:val="right"/>
      <w:pPr>
        <w:ind w:left="720" w:hanging="360"/>
      </w:pPr>
    </w:lvl>
    <w:lvl w:ilvl="1" w:tplc="AE0A58A6">
      <w:start w:val="1"/>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9E5AA7"/>
    <w:multiLevelType w:val="hybridMultilevel"/>
    <w:tmpl w:val="F7C8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F0A"/>
    <w:rsid w:val="00205167"/>
    <w:rsid w:val="00260D73"/>
    <w:rsid w:val="00366267"/>
    <w:rsid w:val="003A26E6"/>
    <w:rsid w:val="003D65F7"/>
    <w:rsid w:val="00430F0A"/>
    <w:rsid w:val="004F5F37"/>
    <w:rsid w:val="00594F5E"/>
    <w:rsid w:val="007F7AC6"/>
    <w:rsid w:val="00824ACC"/>
    <w:rsid w:val="008E65DA"/>
    <w:rsid w:val="009446FF"/>
    <w:rsid w:val="009A1986"/>
    <w:rsid w:val="009F4DFA"/>
    <w:rsid w:val="00B82C7F"/>
    <w:rsid w:val="00C36BFD"/>
    <w:rsid w:val="00CD5EF8"/>
    <w:rsid w:val="00DE2EB4"/>
    <w:rsid w:val="00E16483"/>
    <w:rsid w:val="00EA58CC"/>
    <w:rsid w:val="00EF749C"/>
    <w:rsid w:val="00F45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5F7"/>
    <w:pPr>
      <w:ind w:left="720"/>
      <w:contextualSpacing/>
    </w:pPr>
  </w:style>
  <w:style w:type="table" w:styleId="TableGrid">
    <w:name w:val="Table Grid"/>
    <w:basedOn w:val="TableNormal"/>
    <w:uiPriority w:val="59"/>
    <w:rsid w:val="00DE2E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5F7"/>
    <w:pPr>
      <w:ind w:left="720"/>
      <w:contextualSpacing/>
    </w:pPr>
  </w:style>
  <w:style w:type="table" w:styleId="TableGrid">
    <w:name w:val="Table Grid"/>
    <w:basedOn w:val="TableNormal"/>
    <w:uiPriority w:val="59"/>
    <w:rsid w:val="00DE2E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1AD51-8670-43F6-A1D5-7E504B1D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5</Pages>
  <Words>1844</Words>
  <Characters>10514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3</cp:revision>
  <dcterms:created xsi:type="dcterms:W3CDTF">2016-06-19T08:58:00Z</dcterms:created>
  <dcterms:modified xsi:type="dcterms:W3CDTF">2016-06-19T13:57:00Z</dcterms:modified>
</cp:coreProperties>
</file>